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E8" w:rsidRDefault="00EB1F95" w:rsidP="00BD3198">
      <w:pPr>
        <w:spacing w:before="120" w:after="0" w:line="360" w:lineRule="auto"/>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1. </w:t>
      </w:r>
      <w:r w:rsidR="003217D0">
        <w:rPr>
          <w:rFonts w:asciiTheme="majorHAnsi" w:hAnsiTheme="majorHAnsi" w:cstheme="majorHAnsi"/>
          <w:b/>
          <w:sz w:val="28"/>
          <w:szCs w:val="28"/>
          <w:lang w:val="en-US"/>
        </w:rPr>
        <w:t>GIỚI THIỆU</w:t>
      </w:r>
    </w:p>
    <w:p w:rsidR="003217D0" w:rsidRPr="005701D5" w:rsidRDefault="00384501" w:rsidP="00BD3198">
      <w:pPr>
        <w:spacing w:before="120" w:after="0" w:line="360" w:lineRule="auto"/>
        <w:jc w:val="both"/>
        <w:rPr>
          <w:rFonts w:asciiTheme="majorHAnsi" w:hAnsiTheme="majorHAnsi" w:cstheme="majorHAnsi"/>
          <w:b/>
          <w:sz w:val="28"/>
          <w:szCs w:val="28"/>
          <w:lang w:val="en-US"/>
        </w:rPr>
      </w:pPr>
      <w:r>
        <w:rPr>
          <w:rFonts w:asciiTheme="majorHAnsi" w:hAnsiTheme="majorHAnsi" w:cstheme="majorHAnsi"/>
          <w:b/>
          <w:sz w:val="28"/>
          <w:szCs w:val="28"/>
          <w:lang w:val="en-US"/>
        </w:rPr>
        <w:t>1.1. Sự cần thiết của dự án</w:t>
      </w:r>
    </w:p>
    <w:p w:rsidR="00412569" w:rsidRPr="002C1EE9" w:rsidRDefault="00361CE8" w:rsidP="0009457C">
      <w:pPr>
        <w:spacing w:before="120" w:after="0" w:line="360" w:lineRule="auto"/>
        <w:ind w:firstLine="567"/>
        <w:jc w:val="both"/>
        <w:rPr>
          <w:rFonts w:asciiTheme="majorHAnsi" w:hAnsiTheme="majorHAnsi" w:cstheme="majorHAnsi"/>
          <w:sz w:val="28"/>
          <w:szCs w:val="28"/>
        </w:rPr>
      </w:pPr>
      <w:r w:rsidRPr="009B7295">
        <w:rPr>
          <w:rFonts w:asciiTheme="majorHAnsi" w:hAnsiTheme="majorHAnsi" w:cstheme="majorHAnsi"/>
          <w:sz w:val="28"/>
          <w:szCs w:val="28"/>
          <w:lang w:val="en-US"/>
        </w:rPr>
        <w:t>Bắc Kạn là một tỉnh ở khu vực đông bắc có điều kiện địa lý tự nhiên thuận lợi cho việc phát triển các cây trồng nông nghiệp, đặc biệt là trồng lâm nghiệp có diện tích đất rừng khá lớn. Trong những năm gần đây người dân bước đầu cũng đã dựa vào lợi thế này để phát triển cây lâm nghiệp và các sản phẩm từ rừng.</w:t>
      </w:r>
      <w:r w:rsidRPr="009B7295">
        <w:rPr>
          <w:sz w:val="24"/>
          <w:szCs w:val="24"/>
        </w:rPr>
        <w:t xml:space="preserve"> </w:t>
      </w:r>
      <w:r w:rsidRPr="009B7295">
        <w:rPr>
          <w:rFonts w:asciiTheme="majorHAnsi" w:hAnsiTheme="majorHAnsi" w:cstheme="majorHAnsi"/>
          <w:sz w:val="28"/>
          <w:szCs w:val="28"/>
        </w:rPr>
        <w:t>Các sản phẩm lâm nghiệp người dân có được như: gỗ keo, gỗ mỡ, gỗ thông, quế, hồi, gỗ tạp, tre, nứa, vầu</w:t>
      </w:r>
      <w:r w:rsidRPr="002C1EE9">
        <w:rPr>
          <w:rFonts w:asciiTheme="majorHAnsi" w:hAnsiTheme="majorHAnsi" w:cstheme="majorHAnsi"/>
          <w:sz w:val="28"/>
          <w:szCs w:val="28"/>
        </w:rPr>
        <w:t xml:space="preserve">. Tuy nhiên trong quá trình sản xuất và tìm nơi tiêu thụ, người dân chưa có sự liên kết lẫn nhau. Sản phẩm tiêu thụ về giá phụ thuộc vào tư thương và thường bị ép giá, giá quá thấp lý do người dân thiếu những thông tin về thị trường, dẫn đến người dân thu nhập từ rừng thấp. </w:t>
      </w:r>
    </w:p>
    <w:p w:rsidR="00412569" w:rsidRDefault="00361CE8" w:rsidP="0009457C">
      <w:pPr>
        <w:spacing w:before="120" w:after="0" w:line="360" w:lineRule="auto"/>
        <w:ind w:firstLine="567"/>
        <w:jc w:val="both"/>
        <w:rPr>
          <w:rFonts w:asciiTheme="majorHAnsi" w:hAnsiTheme="majorHAnsi" w:cstheme="majorHAnsi"/>
          <w:sz w:val="28"/>
          <w:szCs w:val="28"/>
          <w:lang w:val="en-US"/>
        </w:rPr>
      </w:pPr>
      <w:r w:rsidRPr="009B7295">
        <w:rPr>
          <w:rFonts w:asciiTheme="majorHAnsi" w:hAnsiTheme="majorHAnsi" w:cstheme="majorHAnsi"/>
          <w:sz w:val="28"/>
          <w:szCs w:val="28"/>
          <w:lang w:val="en-US"/>
        </w:rPr>
        <w:t>Do vậy để giúp người dân có sự liên kết tạo thành nhữ</w:t>
      </w:r>
      <w:r w:rsidR="00727A44">
        <w:rPr>
          <w:rFonts w:asciiTheme="majorHAnsi" w:hAnsiTheme="majorHAnsi" w:cstheme="majorHAnsi"/>
          <w:sz w:val="28"/>
          <w:szCs w:val="28"/>
          <w:lang w:val="en-US"/>
        </w:rPr>
        <w:t>ng nhóm nô</w:t>
      </w:r>
      <w:r w:rsidRPr="009B7295">
        <w:rPr>
          <w:rFonts w:asciiTheme="majorHAnsi" w:hAnsiTheme="majorHAnsi" w:cstheme="majorHAnsi"/>
          <w:sz w:val="28"/>
          <w:szCs w:val="28"/>
          <w:lang w:val="en-US"/>
        </w:rPr>
        <w:t xml:space="preserve">ng dân trồng có thu nhập cao và bán các sản phẩm từ rừng ổn định và lâu dài, dựa trên tinh thần tự nguyện, hợp tác chia sẻ của người nông dân. </w:t>
      </w:r>
    </w:p>
    <w:p w:rsidR="00361CE8" w:rsidRDefault="00361CE8" w:rsidP="0009457C">
      <w:pPr>
        <w:spacing w:before="120" w:after="0" w:line="360" w:lineRule="auto"/>
        <w:ind w:firstLine="567"/>
        <w:jc w:val="both"/>
        <w:rPr>
          <w:rFonts w:asciiTheme="majorHAnsi" w:hAnsiTheme="majorHAnsi" w:cstheme="majorHAnsi"/>
          <w:sz w:val="28"/>
          <w:szCs w:val="28"/>
          <w:lang w:val="en-US"/>
        </w:rPr>
      </w:pPr>
      <w:r w:rsidRPr="009B7295">
        <w:rPr>
          <w:rFonts w:asciiTheme="majorHAnsi" w:hAnsiTheme="majorHAnsi" w:cstheme="majorHAnsi"/>
          <w:sz w:val="28"/>
          <w:szCs w:val="28"/>
          <w:lang w:val="en-US"/>
        </w:rPr>
        <w:t xml:space="preserve">Hội Nông dân tỉnh xây dựng dự án </w:t>
      </w:r>
      <w:r w:rsidRPr="009B7295">
        <w:rPr>
          <w:rFonts w:asciiTheme="majorHAnsi" w:hAnsiTheme="majorHAnsi" w:cstheme="majorHAnsi"/>
          <w:b/>
          <w:sz w:val="28"/>
          <w:szCs w:val="28"/>
          <w:lang w:val="en-US"/>
        </w:rPr>
        <w:t xml:space="preserve">“Nâng cao năng lực cho cán bộ Hội </w:t>
      </w:r>
      <w:r w:rsidR="0009457C">
        <w:rPr>
          <w:rFonts w:asciiTheme="majorHAnsi" w:hAnsiTheme="majorHAnsi" w:cstheme="majorHAnsi"/>
          <w:b/>
          <w:sz w:val="28"/>
          <w:szCs w:val="28"/>
          <w:lang w:val="en-US"/>
        </w:rPr>
        <w:t>Nông dân</w:t>
      </w:r>
      <w:r w:rsidRPr="009B7295">
        <w:rPr>
          <w:rFonts w:asciiTheme="majorHAnsi" w:hAnsiTheme="majorHAnsi" w:cstheme="majorHAnsi"/>
          <w:b/>
          <w:sz w:val="28"/>
          <w:szCs w:val="28"/>
          <w:lang w:val="en-US"/>
        </w:rPr>
        <w:t xml:space="preserve">, về cung cấp các dịch vụ hỗ trợ cho các nhóm nông dân trồng rừng và trang trại tại tỉnh Bắc Kạn. ” </w:t>
      </w:r>
      <w:r w:rsidRPr="009B7295">
        <w:rPr>
          <w:rFonts w:asciiTheme="majorHAnsi" w:hAnsiTheme="majorHAnsi" w:cstheme="majorHAnsi"/>
          <w:sz w:val="28"/>
          <w:szCs w:val="28"/>
          <w:lang w:val="en-US"/>
        </w:rPr>
        <w:t>Trong thời gian từ tháng 9 năm 2015 đến tháng 9 năm 2016.</w:t>
      </w:r>
    </w:p>
    <w:p w:rsidR="002C1EE9" w:rsidRDefault="00666077" w:rsidP="00361CE8">
      <w:pPr>
        <w:jc w:val="both"/>
        <w:rPr>
          <w:rFonts w:asciiTheme="majorHAnsi" w:hAnsiTheme="majorHAnsi" w:cstheme="majorHAnsi"/>
          <w:sz w:val="28"/>
          <w:szCs w:val="28"/>
        </w:rPr>
      </w:pPr>
      <w:r>
        <w:rPr>
          <w:rFonts w:asciiTheme="majorHAnsi" w:hAnsiTheme="majorHAnsi" w:cstheme="majorHAnsi"/>
          <w:b/>
          <w:sz w:val="28"/>
          <w:szCs w:val="28"/>
          <w:lang w:val="en-US"/>
        </w:rPr>
        <w:t xml:space="preserve">1. </w:t>
      </w:r>
      <w:r w:rsidR="002471B7">
        <w:rPr>
          <w:rFonts w:asciiTheme="majorHAnsi" w:hAnsiTheme="majorHAnsi" w:cstheme="majorHAnsi"/>
          <w:b/>
          <w:sz w:val="28"/>
          <w:szCs w:val="28"/>
          <w:lang w:val="en-US"/>
        </w:rPr>
        <w:t>2</w:t>
      </w:r>
      <w:r w:rsidR="00361CE8" w:rsidRPr="009B7295">
        <w:rPr>
          <w:rFonts w:asciiTheme="majorHAnsi" w:hAnsiTheme="majorHAnsi" w:cstheme="majorHAnsi"/>
          <w:b/>
          <w:sz w:val="28"/>
          <w:szCs w:val="28"/>
          <w:lang w:val="en-US"/>
        </w:rPr>
        <w:t>.</w:t>
      </w:r>
      <w:r w:rsidR="00AE2C23">
        <w:rPr>
          <w:rFonts w:asciiTheme="majorHAnsi" w:hAnsiTheme="majorHAnsi" w:cstheme="majorHAnsi"/>
          <w:b/>
          <w:sz w:val="28"/>
          <w:szCs w:val="28"/>
          <w:lang w:val="en-US"/>
        </w:rPr>
        <w:t xml:space="preserve"> </w:t>
      </w:r>
      <w:r w:rsidR="00D36B91">
        <w:rPr>
          <w:rFonts w:asciiTheme="majorHAnsi" w:hAnsiTheme="majorHAnsi" w:cstheme="majorHAnsi"/>
          <w:b/>
          <w:sz w:val="28"/>
          <w:szCs w:val="28"/>
          <w:lang w:val="en-US"/>
        </w:rPr>
        <w:t>Mục đích</w:t>
      </w:r>
    </w:p>
    <w:p w:rsidR="00951553" w:rsidRPr="002C1EE9" w:rsidRDefault="00361CE8" w:rsidP="002C1EE9">
      <w:pPr>
        <w:ind w:firstLine="567"/>
        <w:jc w:val="both"/>
        <w:rPr>
          <w:rFonts w:asciiTheme="majorHAnsi" w:hAnsiTheme="majorHAnsi" w:cstheme="majorHAnsi"/>
          <w:sz w:val="28"/>
          <w:szCs w:val="28"/>
        </w:rPr>
      </w:pPr>
      <w:r w:rsidRPr="002C1EE9">
        <w:rPr>
          <w:rFonts w:asciiTheme="majorHAnsi" w:hAnsiTheme="majorHAnsi" w:cstheme="majorHAnsi"/>
          <w:sz w:val="28"/>
          <w:szCs w:val="28"/>
        </w:rPr>
        <w:t>Hỗ trợ cho các nhóm  sản xuất rừng và trang trại tại 2 huyện tăng thu nhập và phát triển rừng bền vững.</w:t>
      </w:r>
    </w:p>
    <w:p w:rsidR="00740F47" w:rsidRPr="00740F47" w:rsidRDefault="00740F47" w:rsidP="00740F47">
      <w:pPr>
        <w:spacing w:after="0" w:line="360" w:lineRule="exact"/>
        <w:jc w:val="both"/>
        <w:rPr>
          <w:rFonts w:asciiTheme="majorHAnsi" w:hAnsiTheme="majorHAnsi" w:cstheme="majorHAnsi"/>
          <w:b/>
          <w:sz w:val="28"/>
          <w:szCs w:val="28"/>
        </w:rPr>
      </w:pPr>
      <w:r w:rsidRPr="00740F47">
        <w:rPr>
          <w:rFonts w:asciiTheme="majorHAnsi" w:hAnsiTheme="majorHAnsi" w:cstheme="majorHAnsi"/>
          <w:b/>
          <w:sz w:val="28"/>
          <w:szCs w:val="28"/>
        </w:rPr>
        <w:t>1.</w:t>
      </w:r>
      <w:r w:rsidR="00B8535F">
        <w:rPr>
          <w:rFonts w:asciiTheme="majorHAnsi" w:hAnsiTheme="majorHAnsi" w:cstheme="majorHAnsi"/>
          <w:b/>
          <w:sz w:val="28"/>
          <w:szCs w:val="28"/>
          <w:lang w:val="en-US"/>
        </w:rPr>
        <w:t>3</w:t>
      </w:r>
      <w:r w:rsidRPr="00740F47">
        <w:rPr>
          <w:rFonts w:asciiTheme="majorHAnsi" w:hAnsiTheme="majorHAnsi" w:cstheme="majorHAnsi"/>
          <w:b/>
          <w:sz w:val="28"/>
          <w:szCs w:val="28"/>
        </w:rPr>
        <w:t>. Tổ chức nộp đề xuất và thực hiện dự án:</w:t>
      </w:r>
    </w:p>
    <w:p w:rsidR="00740F47" w:rsidRPr="00740F47" w:rsidRDefault="00FE4A6B" w:rsidP="00FE4A6B">
      <w:pPr>
        <w:spacing w:after="0"/>
        <w:rPr>
          <w:rFonts w:asciiTheme="majorHAnsi" w:hAnsiTheme="majorHAnsi" w:cstheme="majorHAnsi"/>
          <w:sz w:val="28"/>
          <w:szCs w:val="28"/>
        </w:rPr>
      </w:pPr>
      <w:r w:rsidRPr="002C1EE9">
        <w:rPr>
          <w:rFonts w:asciiTheme="majorHAnsi" w:hAnsiTheme="majorHAnsi" w:cstheme="majorHAnsi"/>
          <w:sz w:val="28"/>
          <w:szCs w:val="28"/>
        </w:rPr>
        <w:t xml:space="preserve">- </w:t>
      </w:r>
      <w:r w:rsidR="00740F47" w:rsidRPr="00740F47">
        <w:rPr>
          <w:rFonts w:asciiTheme="majorHAnsi" w:hAnsiTheme="majorHAnsi" w:cstheme="majorHAnsi"/>
          <w:sz w:val="28"/>
          <w:szCs w:val="28"/>
        </w:rPr>
        <w:t>Đơn vị: Hội Nông dân tỉnh Bắc Kạn</w:t>
      </w:r>
    </w:p>
    <w:p w:rsidR="00740F47" w:rsidRPr="00740F47" w:rsidRDefault="00FE4A6B" w:rsidP="00FE4A6B">
      <w:pPr>
        <w:spacing w:after="0"/>
        <w:rPr>
          <w:rFonts w:asciiTheme="majorHAnsi" w:hAnsiTheme="majorHAnsi" w:cstheme="majorHAnsi"/>
          <w:sz w:val="28"/>
          <w:szCs w:val="28"/>
        </w:rPr>
      </w:pPr>
      <w:r w:rsidRPr="002C1EE9">
        <w:rPr>
          <w:rFonts w:asciiTheme="majorHAnsi" w:hAnsiTheme="majorHAnsi" w:cstheme="majorHAnsi"/>
          <w:sz w:val="28"/>
          <w:szCs w:val="28"/>
        </w:rPr>
        <w:t xml:space="preserve">- </w:t>
      </w:r>
      <w:r w:rsidR="00740F47" w:rsidRPr="00740F47">
        <w:rPr>
          <w:rFonts w:asciiTheme="majorHAnsi" w:hAnsiTheme="majorHAnsi" w:cstheme="majorHAnsi"/>
          <w:sz w:val="28"/>
          <w:szCs w:val="28"/>
        </w:rPr>
        <w:t>Địa chỉ: Tổ 7B phường Đức Xuân, Thành phố Bắc Kạn, tỉnh Bắc Kạn</w:t>
      </w:r>
    </w:p>
    <w:p w:rsidR="00740F47" w:rsidRPr="00740F47" w:rsidRDefault="00FE4A6B" w:rsidP="00FE4A6B">
      <w:pPr>
        <w:spacing w:after="0"/>
        <w:rPr>
          <w:rFonts w:asciiTheme="majorHAnsi" w:hAnsiTheme="majorHAnsi" w:cstheme="majorHAnsi"/>
          <w:sz w:val="28"/>
          <w:szCs w:val="28"/>
        </w:rPr>
      </w:pPr>
      <w:r w:rsidRPr="002C1EE9">
        <w:rPr>
          <w:rFonts w:asciiTheme="majorHAnsi" w:hAnsiTheme="majorHAnsi" w:cstheme="majorHAnsi"/>
          <w:sz w:val="28"/>
          <w:szCs w:val="28"/>
        </w:rPr>
        <w:t xml:space="preserve">- </w:t>
      </w:r>
      <w:r w:rsidR="00740F47" w:rsidRPr="00740F47">
        <w:rPr>
          <w:rFonts w:asciiTheme="majorHAnsi" w:hAnsiTheme="majorHAnsi" w:cstheme="majorHAnsi"/>
          <w:sz w:val="28"/>
          <w:szCs w:val="28"/>
        </w:rPr>
        <w:t>Người liên hệ: Lưu Văn Quảng</w:t>
      </w:r>
    </w:p>
    <w:p w:rsidR="00740F47" w:rsidRPr="00740F47" w:rsidRDefault="00FE4A6B" w:rsidP="00FE4A6B">
      <w:pPr>
        <w:spacing w:after="0"/>
        <w:rPr>
          <w:rFonts w:asciiTheme="majorHAnsi" w:hAnsiTheme="majorHAnsi" w:cstheme="majorHAnsi"/>
          <w:sz w:val="28"/>
          <w:szCs w:val="28"/>
        </w:rPr>
      </w:pPr>
      <w:r w:rsidRPr="002C1EE9">
        <w:rPr>
          <w:rFonts w:asciiTheme="majorHAnsi" w:hAnsiTheme="majorHAnsi" w:cstheme="majorHAnsi"/>
          <w:sz w:val="28"/>
          <w:szCs w:val="28"/>
        </w:rPr>
        <w:t xml:space="preserve">- </w:t>
      </w:r>
      <w:r w:rsidR="00740F47" w:rsidRPr="00740F47">
        <w:rPr>
          <w:rFonts w:asciiTheme="majorHAnsi" w:hAnsiTheme="majorHAnsi" w:cstheme="majorHAnsi"/>
          <w:sz w:val="28"/>
          <w:szCs w:val="28"/>
        </w:rPr>
        <w:t>Chức vụ: Chủ tịch</w:t>
      </w:r>
    </w:p>
    <w:p w:rsidR="00740F47" w:rsidRPr="00740F47" w:rsidRDefault="00FE4A6B" w:rsidP="00FE4A6B">
      <w:pPr>
        <w:spacing w:after="0"/>
        <w:rPr>
          <w:rFonts w:asciiTheme="majorHAnsi" w:hAnsiTheme="majorHAnsi" w:cstheme="majorHAnsi"/>
          <w:sz w:val="28"/>
          <w:szCs w:val="28"/>
        </w:rPr>
      </w:pPr>
      <w:r w:rsidRPr="002C1EE9">
        <w:rPr>
          <w:rFonts w:asciiTheme="majorHAnsi" w:hAnsiTheme="majorHAnsi" w:cstheme="majorHAnsi"/>
          <w:sz w:val="28"/>
          <w:szCs w:val="28"/>
        </w:rPr>
        <w:t xml:space="preserve">- </w:t>
      </w:r>
      <w:r w:rsidR="00740F47" w:rsidRPr="00740F47">
        <w:rPr>
          <w:rFonts w:asciiTheme="majorHAnsi" w:hAnsiTheme="majorHAnsi" w:cstheme="majorHAnsi"/>
          <w:sz w:val="28"/>
          <w:szCs w:val="28"/>
        </w:rPr>
        <w:t>Điện thoại: 02813871103</w:t>
      </w:r>
    </w:p>
    <w:p w:rsidR="00740F47" w:rsidRPr="00740F47" w:rsidRDefault="00FE4A6B" w:rsidP="00FE4A6B">
      <w:pPr>
        <w:spacing w:after="0"/>
        <w:rPr>
          <w:rFonts w:asciiTheme="majorHAnsi" w:hAnsiTheme="majorHAnsi" w:cstheme="majorHAnsi"/>
          <w:sz w:val="28"/>
          <w:szCs w:val="28"/>
        </w:rPr>
      </w:pPr>
      <w:r w:rsidRPr="002C1EE9">
        <w:rPr>
          <w:rFonts w:asciiTheme="majorHAnsi" w:hAnsiTheme="majorHAnsi" w:cstheme="majorHAnsi"/>
          <w:sz w:val="28"/>
          <w:szCs w:val="28"/>
        </w:rPr>
        <w:t xml:space="preserve">- </w:t>
      </w:r>
      <w:r w:rsidR="00740F47" w:rsidRPr="00740F47">
        <w:rPr>
          <w:rFonts w:asciiTheme="majorHAnsi" w:hAnsiTheme="majorHAnsi" w:cstheme="majorHAnsi"/>
          <w:sz w:val="28"/>
          <w:szCs w:val="28"/>
        </w:rPr>
        <w:t>Địa điểm thực hiện: tỉnh Bắc Kạn</w:t>
      </w:r>
    </w:p>
    <w:p w:rsidR="00740F47" w:rsidRPr="00740F47" w:rsidRDefault="00FE4A6B" w:rsidP="00FE4A6B">
      <w:pPr>
        <w:spacing w:after="0"/>
        <w:rPr>
          <w:rFonts w:asciiTheme="majorHAnsi" w:hAnsiTheme="majorHAnsi" w:cstheme="majorHAnsi"/>
          <w:sz w:val="28"/>
          <w:szCs w:val="28"/>
        </w:rPr>
      </w:pPr>
      <w:r w:rsidRPr="002C1EE9">
        <w:rPr>
          <w:rFonts w:asciiTheme="majorHAnsi" w:hAnsiTheme="majorHAnsi" w:cstheme="majorHAnsi"/>
          <w:sz w:val="28"/>
          <w:szCs w:val="28"/>
        </w:rPr>
        <w:t xml:space="preserve">- </w:t>
      </w:r>
      <w:r w:rsidR="00740F47" w:rsidRPr="00740F47">
        <w:rPr>
          <w:rFonts w:asciiTheme="majorHAnsi" w:hAnsiTheme="majorHAnsi" w:cstheme="majorHAnsi"/>
          <w:sz w:val="28"/>
          <w:szCs w:val="28"/>
        </w:rPr>
        <w:t>Thời gian thực hiện dự án: Từ tháng 10 năm 2015 đến tháng 12 năm  2015</w:t>
      </w:r>
    </w:p>
    <w:p w:rsidR="00740F47" w:rsidRPr="00740F47" w:rsidRDefault="00740F47" w:rsidP="00FE4A6B">
      <w:pPr>
        <w:spacing w:after="0" w:line="360" w:lineRule="exact"/>
        <w:jc w:val="both"/>
        <w:rPr>
          <w:rFonts w:asciiTheme="majorHAnsi" w:hAnsiTheme="majorHAnsi" w:cstheme="majorHAnsi"/>
          <w:sz w:val="28"/>
          <w:szCs w:val="28"/>
        </w:rPr>
      </w:pPr>
      <w:r w:rsidRPr="00740F47">
        <w:rPr>
          <w:rFonts w:asciiTheme="majorHAnsi" w:hAnsiTheme="majorHAnsi" w:cstheme="majorHAnsi"/>
          <w:sz w:val="28"/>
          <w:szCs w:val="28"/>
        </w:rPr>
        <w:lastRenderedPageBreak/>
        <w:t>- Hội Nông dân tỉnh Bắc Kạn được thành lập từ năm 1997.</w:t>
      </w:r>
    </w:p>
    <w:p w:rsidR="00740F47" w:rsidRPr="00740F47" w:rsidRDefault="00740F47" w:rsidP="00FE4A6B">
      <w:pPr>
        <w:spacing w:after="0" w:line="360" w:lineRule="exact"/>
        <w:jc w:val="both"/>
        <w:rPr>
          <w:rFonts w:asciiTheme="majorHAnsi" w:hAnsiTheme="majorHAnsi" w:cstheme="majorHAnsi"/>
          <w:sz w:val="28"/>
          <w:szCs w:val="28"/>
        </w:rPr>
      </w:pPr>
      <w:r w:rsidRPr="00740F47">
        <w:rPr>
          <w:rFonts w:asciiTheme="majorHAnsi" w:hAnsiTheme="majorHAnsi" w:cstheme="majorHAnsi"/>
          <w:sz w:val="28"/>
          <w:szCs w:val="28"/>
        </w:rPr>
        <w:t>- Cơ cấu tổ chức Hội Nông dân tỉnh Bắc Kạn:</w:t>
      </w:r>
    </w:p>
    <w:p w:rsidR="00740F47" w:rsidRPr="00740F47" w:rsidRDefault="00740F47" w:rsidP="00FE4A6B">
      <w:pPr>
        <w:spacing w:after="0" w:line="360" w:lineRule="exact"/>
        <w:jc w:val="both"/>
        <w:rPr>
          <w:rFonts w:asciiTheme="majorHAnsi" w:hAnsiTheme="majorHAnsi" w:cstheme="majorHAnsi"/>
          <w:sz w:val="28"/>
          <w:szCs w:val="28"/>
        </w:rPr>
      </w:pPr>
      <w:r w:rsidRPr="00740F47">
        <w:rPr>
          <w:rFonts w:asciiTheme="majorHAnsi" w:hAnsiTheme="majorHAnsi" w:cstheme="majorHAnsi"/>
          <w:sz w:val="28"/>
          <w:szCs w:val="28"/>
        </w:rPr>
        <w:t>+ Lãnh đạo cơ quan gồm có:  Thường trực 3 đồng chí ( 1Chủ tịch và 2 Phó chủ tịch)</w:t>
      </w:r>
    </w:p>
    <w:p w:rsidR="00740F47" w:rsidRPr="00740F47" w:rsidRDefault="00740F47" w:rsidP="00FE4A6B">
      <w:pPr>
        <w:spacing w:after="0" w:line="360" w:lineRule="exact"/>
        <w:jc w:val="both"/>
        <w:rPr>
          <w:rFonts w:asciiTheme="majorHAnsi" w:hAnsiTheme="majorHAnsi" w:cstheme="majorHAnsi"/>
          <w:sz w:val="28"/>
          <w:szCs w:val="28"/>
        </w:rPr>
      </w:pPr>
      <w:r w:rsidRPr="00740F47">
        <w:rPr>
          <w:rFonts w:asciiTheme="majorHAnsi" w:hAnsiTheme="majorHAnsi" w:cstheme="majorHAnsi"/>
          <w:sz w:val="28"/>
          <w:szCs w:val="28"/>
        </w:rPr>
        <w:t xml:space="preserve">+ Số lượng cán bộ công chức: </w:t>
      </w:r>
      <w:r w:rsidRPr="00740F47">
        <w:rPr>
          <w:rFonts w:asciiTheme="majorHAnsi" w:hAnsiTheme="majorHAnsi" w:cstheme="majorHAnsi"/>
          <w:bCs/>
          <w:sz w:val="28"/>
          <w:szCs w:val="28"/>
        </w:rPr>
        <w:t xml:space="preserve">Gồm 25 cán bộ công chức và người lao động (9 nam +16 nữ). Trong đó có 23 biên chế và 2 Hợp đồng không xác định thời hạn. </w:t>
      </w:r>
    </w:p>
    <w:p w:rsidR="00740F47" w:rsidRPr="00740F47" w:rsidRDefault="00740F47" w:rsidP="00FE4A6B">
      <w:pPr>
        <w:spacing w:after="0"/>
        <w:jc w:val="both"/>
        <w:rPr>
          <w:rFonts w:asciiTheme="majorHAnsi" w:hAnsiTheme="majorHAnsi" w:cstheme="majorHAnsi"/>
          <w:bCs/>
          <w:sz w:val="28"/>
          <w:szCs w:val="28"/>
        </w:rPr>
      </w:pPr>
      <w:r w:rsidRPr="00740F47">
        <w:rPr>
          <w:rFonts w:asciiTheme="majorHAnsi" w:hAnsiTheme="majorHAnsi" w:cstheme="majorHAnsi"/>
          <w:sz w:val="28"/>
          <w:szCs w:val="28"/>
        </w:rPr>
        <w:t xml:space="preserve">+ Hội Nông dân tỉnh Bắc Kạn có </w:t>
      </w:r>
      <w:r w:rsidRPr="00740F47">
        <w:rPr>
          <w:rFonts w:asciiTheme="majorHAnsi" w:hAnsiTheme="majorHAnsi" w:cstheme="majorHAnsi"/>
          <w:bCs/>
          <w:sz w:val="28"/>
          <w:szCs w:val="28"/>
        </w:rPr>
        <w:t>5 phòng ban: Văn phòng; Ban Kinh tế - Xã hội; Ban Tổ chức – Kiểm tra; Ban Tuyên huấn và Trung tâm Dạy nghề và Hỗ trợ nông dân</w:t>
      </w:r>
    </w:p>
    <w:p w:rsidR="00297A49" w:rsidRPr="002C1EE9" w:rsidRDefault="00297A49" w:rsidP="00B8535F">
      <w:pPr>
        <w:jc w:val="both"/>
        <w:rPr>
          <w:rFonts w:asciiTheme="majorHAnsi" w:hAnsiTheme="majorHAnsi" w:cstheme="majorHAnsi"/>
          <w:b/>
          <w:sz w:val="28"/>
          <w:szCs w:val="28"/>
        </w:rPr>
      </w:pPr>
      <w:r w:rsidRPr="002C1EE9">
        <w:rPr>
          <w:rFonts w:asciiTheme="majorHAnsi" w:hAnsiTheme="majorHAnsi" w:cstheme="majorHAnsi"/>
          <w:b/>
          <w:sz w:val="28"/>
          <w:szCs w:val="28"/>
        </w:rPr>
        <w:t>2. Miêu tả dự án</w:t>
      </w:r>
    </w:p>
    <w:p w:rsidR="00B8535F" w:rsidRPr="002C1EE9" w:rsidRDefault="00297A49" w:rsidP="00B8535F">
      <w:pPr>
        <w:jc w:val="both"/>
        <w:rPr>
          <w:rFonts w:asciiTheme="majorHAnsi" w:hAnsiTheme="majorHAnsi" w:cstheme="majorHAnsi"/>
          <w:b/>
          <w:sz w:val="28"/>
          <w:szCs w:val="28"/>
        </w:rPr>
      </w:pPr>
      <w:r w:rsidRPr="002C1EE9">
        <w:rPr>
          <w:rFonts w:asciiTheme="majorHAnsi" w:hAnsiTheme="majorHAnsi" w:cstheme="majorHAnsi"/>
          <w:b/>
          <w:sz w:val="28"/>
          <w:szCs w:val="28"/>
        </w:rPr>
        <w:t>2.1</w:t>
      </w:r>
      <w:r w:rsidR="00B8535F" w:rsidRPr="002C1EE9">
        <w:rPr>
          <w:rFonts w:asciiTheme="majorHAnsi" w:hAnsiTheme="majorHAnsi" w:cstheme="majorHAnsi"/>
          <w:b/>
          <w:sz w:val="28"/>
          <w:szCs w:val="28"/>
        </w:rPr>
        <w:t>. Mục tiêu của dự án</w:t>
      </w:r>
    </w:p>
    <w:p w:rsidR="00B8535F" w:rsidRPr="002C1EE9" w:rsidRDefault="00B8535F" w:rsidP="00B8535F">
      <w:pPr>
        <w:ind w:firstLine="567"/>
        <w:jc w:val="both"/>
        <w:rPr>
          <w:rFonts w:asciiTheme="majorHAnsi" w:hAnsiTheme="majorHAnsi" w:cstheme="majorHAnsi"/>
          <w:sz w:val="28"/>
          <w:szCs w:val="28"/>
        </w:rPr>
      </w:pPr>
      <w:r w:rsidRPr="002C1EE9">
        <w:rPr>
          <w:rFonts w:asciiTheme="majorHAnsi" w:hAnsiTheme="majorHAnsi" w:cstheme="majorHAnsi"/>
          <w:sz w:val="28"/>
          <w:szCs w:val="28"/>
        </w:rPr>
        <w:t>Sau 6 tháng thực hiện dự án, 100% cán bộ của Hội Nông dân (được phân công) có khả năng  thu thập, phân tích thông tin thị trường về phát triển rừng và trang trại để cung cấp cho các nhóm.</w:t>
      </w:r>
    </w:p>
    <w:p w:rsidR="00740F47" w:rsidRPr="002C1EE9" w:rsidRDefault="00B8535F" w:rsidP="00297A49">
      <w:pPr>
        <w:ind w:firstLine="567"/>
        <w:jc w:val="both"/>
        <w:rPr>
          <w:rFonts w:asciiTheme="majorHAnsi" w:hAnsiTheme="majorHAnsi" w:cstheme="majorHAnsi"/>
          <w:sz w:val="28"/>
          <w:szCs w:val="28"/>
        </w:rPr>
      </w:pPr>
      <w:r w:rsidRPr="002C1EE9">
        <w:rPr>
          <w:rFonts w:asciiTheme="majorHAnsi" w:hAnsiTheme="majorHAnsi" w:cstheme="majorHAnsi"/>
          <w:sz w:val="28"/>
          <w:szCs w:val="28"/>
        </w:rPr>
        <w:t>Sau 12 tháng thực hiện dự án, các nhóm sản xuất rừng và trang trại tại huyện Ba Bể và Chợ Đồn tỉnh Bắc Kạn đã nhận được những thông tin về thị trường từ cán bộ Hội Nông dân.</w:t>
      </w:r>
    </w:p>
    <w:p w:rsidR="002471B7" w:rsidRPr="002C1EE9" w:rsidRDefault="002471B7" w:rsidP="002471B7">
      <w:pPr>
        <w:jc w:val="both"/>
        <w:rPr>
          <w:rFonts w:asciiTheme="majorHAnsi" w:hAnsiTheme="majorHAnsi" w:cstheme="majorHAnsi"/>
          <w:b/>
          <w:sz w:val="28"/>
          <w:szCs w:val="28"/>
        </w:rPr>
      </w:pPr>
      <w:r w:rsidRPr="002C1EE9">
        <w:rPr>
          <w:rFonts w:asciiTheme="majorHAnsi" w:hAnsiTheme="majorHAnsi" w:cstheme="majorHAnsi"/>
          <w:b/>
          <w:sz w:val="28"/>
          <w:szCs w:val="28"/>
        </w:rPr>
        <w:t>2.</w:t>
      </w:r>
      <w:r w:rsidR="00297A49" w:rsidRPr="002C1EE9">
        <w:rPr>
          <w:rFonts w:asciiTheme="majorHAnsi" w:hAnsiTheme="majorHAnsi" w:cstheme="majorHAnsi"/>
          <w:b/>
          <w:sz w:val="28"/>
          <w:szCs w:val="28"/>
        </w:rPr>
        <w:t>2</w:t>
      </w:r>
      <w:r w:rsidRPr="002C1EE9">
        <w:rPr>
          <w:rFonts w:asciiTheme="majorHAnsi" w:hAnsiTheme="majorHAnsi" w:cstheme="majorHAnsi"/>
          <w:b/>
          <w:sz w:val="28"/>
          <w:szCs w:val="28"/>
        </w:rPr>
        <w:t>.</w:t>
      </w:r>
      <w:r w:rsidR="002A0B88" w:rsidRPr="002C1EE9">
        <w:rPr>
          <w:rFonts w:asciiTheme="majorHAnsi" w:hAnsiTheme="majorHAnsi" w:cstheme="majorHAnsi"/>
          <w:b/>
          <w:sz w:val="28"/>
          <w:szCs w:val="28"/>
        </w:rPr>
        <w:t xml:space="preserve"> Các hoạt động chính của dự án</w:t>
      </w:r>
    </w:p>
    <w:p w:rsidR="00F42438" w:rsidRPr="002C1EE9" w:rsidRDefault="00F42438" w:rsidP="00F42438">
      <w:pPr>
        <w:ind w:firstLine="567"/>
        <w:jc w:val="both"/>
        <w:rPr>
          <w:rFonts w:asciiTheme="majorHAnsi" w:hAnsiTheme="majorHAnsi" w:cstheme="majorHAnsi"/>
          <w:sz w:val="28"/>
          <w:szCs w:val="28"/>
        </w:rPr>
      </w:pPr>
      <w:r w:rsidRPr="002C1EE9">
        <w:rPr>
          <w:rFonts w:asciiTheme="majorHAnsi" w:hAnsiTheme="majorHAnsi" w:cstheme="majorHAnsi"/>
          <w:sz w:val="28"/>
          <w:szCs w:val="28"/>
        </w:rPr>
        <w:t>- 100% cán bộ chuyên trách được nâng cao kỹ năng thu thập thông tin, phân tích thị trường sản phẩm nông, lâm nghiệp;</w:t>
      </w:r>
    </w:p>
    <w:p w:rsidR="00F42438" w:rsidRPr="002C1EE9" w:rsidRDefault="009E3C05" w:rsidP="009E3C05">
      <w:pPr>
        <w:rPr>
          <w:rFonts w:asciiTheme="majorHAnsi" w:hAnsiTheme="majorHAnsi" w:cstheme="majorHAnsi"/>
          <w:sz w:val="28"/>
          <w:szCs w:val="28"/>
        </w:rPr>
      </w:pPr>
      <w:r w:rsidRPr="002C1EE9">
        <w:rPr>
          <w:rFonts w:asciiTheme="majorHAnsi" w:hAnsiTheme="majorHAnsi" w:cstheme="majorHAnsi"/>
          <w:sz w:val="28"/>
          <w:szCs w:val="28"/>
        </w:rPr>
        <w:t xml:space="preserve">        </w:t>
      </w:r>
      <w:r w:rsidR="00F42438" w:rsidRPr="002C1EE9">
        <w:rPr>
          <w:rFonts w:asciiTheme="majorHAnsi" w:hAnsiTheme="majorHAnsi" w:cstheme="majorHAnsi"/>
          <w:sz w:val="28"/>
          <w:szCs w:val="28"/>
        </w:rPr>
        <w:t>- Các nhóm trồng rừng và trang trại tại huyện Chợ Đồn, Ba Bể tiếp cận được các thông tin về thị trường tốt hơn, nâng cao thui nhập từ rừng;</w:t>
      </w:r>
    </w:p>
    <w:p w:rsidR="00F8224A" w:rsidRPr="002C1EE9" w:rsidRDefault="00F42438" w:rsidP="00393387">
      <w:pPr>
        <w:ind w:firstLine="567"/>
        <w:jc w:val="both"/>
        <w:rPr>
          <w:rFonts w:asciiTheme="majorHAnsi" w:hAnsiTheme="majorHAnsi" w:cstheme="majorHAnsi"/>
          <w:sz w:val="28"/>
          <w:szCs w:val="28"/>
        </w:rPr>
      </w:pPr>
      <w:r w:rsidRPr="002C1EE9">
        <w:rPr>
          <w:rFonts w:asciiTheme="majorHAnsi" w:hAnsiTheme="majorHAnsi" w:cstheme="majorHAnsi"/>
          <w:sz w:val="28"/>
          <w:szCs w:val="28"/>
        </w:rPr>
        <w:t>- Các cấp chính quyền và các cơ quan chuyên môn hỗ trợ nông dân cung cấp các dịch vụ về thông tin cho các nhóm nông dân trồng rừng và trang trại</w:t>
      </w:r>
    </w:p>
    <w:p w:rsidR="00C61CA4" w:rsidRPr="002C1EE9" w:rsidRDefault="00C61CA4" w:rsidP="00393387">
      <w:pPr>
        <w:ind w:firstLine="567"/>
        <w:jc w:val="both"/>
        <w:rPr>
          <w:rFonts w:asciiTheme="majorHAnsi" w:hAnsiTheme="majorHAnsi" w:cstheme="majorHAnsi"/>
          <w:sz w:val="28"/>
          <w:szCs w:val="28"/>
        </w:rPr>
      </w:pPr>
    </w:p>
    <w:p w:rsidR="00C61CA4" w:rsidRPr="002C1EE9" w:rsidRDefault="00C61CA4" w:rsidP="00393387">
      <w:pPr>
        <w:ind w:firstLine="567"/>
        <w:jc w:val="both"/>
        <w:rPr>
          <w:rFonts w:asciiTheme="majorHAnsi" w:hAnsiTheme="majorHAnsi" w:cstheme="majorHAnsi"/>
          <w:sz w:val="28"/>
          <w:szCs w:val="28"/>
        </w:rPr>
      </w:pPr>
    </w:p>
    <w:p w:rsidR="00C61CA4" w:rsidRPr="002C1EE9" w:rsidRDefault="00C61CA4" w:rsidP="00393387">
      <w:pPr>
        <w:ind w:firstLine="567"/>
        <w:jc w:val="both"/>
        <w:rPr>
          <w:rFonts w:asciiTheme="majorHAnsi" w:hAnsiTheme="majorHAnsi" w:cstheme="majorHAnsi"/>
          <w:sz w:val="28"/>
          <w:szCs w:val="28"/>
        </w:rPr>
      </w:pPr>
    </w:p>
    <w:p w:rsidR="00C61CA4" w:rsidRPr="002C1EE9" w:rsidRDefault="00C61CA4" w:rsidP="00393387">
      <w:pPr>
        <w:ind w:firstLine="567"/>
        <w:jc w:val="both"/>
        <w:rPr>
          <w:rFonts w:asciiTheme="majorHAnsi" w:hAnsiTheme="majorHAnsi" w:cstheme="majorHAnsi"/>
          <w:sz w:val="28"/>
          <w:szCs w:val="28"/>
        </w:rPr>
      </w:pPr>
    </w:p>
    <w:p w:rsidR="00C61CA4" w:rsidRPr="002C1EE9" w:rsidRDefault="00C61CA4" w:rsidP="00393387">
      <w:pPr>
        <w:ind w:firstLine="567"/>
        <w:jc w:val="both"/>
        <w:rPr>
          <w:rFonts w:asciiTheme="majorHAnsi" w:hAnsiTheme="majorHAnsi" w:cstheme="majorHAnsi"/>
          <w:sz w:val="28"/>
          <w:szCs w:val="28"/>
        </w:rPr>
      </w:pPr>
    </w:p>
    <w:p w:rsidR="00804D0E" w:rsidRPr="002C1EE9" w:rsidRDefault="00804D0E">
      <w:pPr>
        <w:rPr>
          <w:rFonts w:asciiTheme="majorHAnsi" w:hAnsiTheme="majorHAnsi" w:cstheme="majorHAnsi"/>
          <w:sz w:val="28"/>
          <w:szCs w:val="28"/>
        </w:rPr>
      </w:pPr>
      <w:r w:rsidRPr="002C1EE9">
        <w:rPr>
          <w:rFonts w:asciiTheme="majorHAnsi" w:hAnsiTheme="majorHAnsi" w:cstheme="majorHAnsi"/>
          <w:sz w:val="28"/>
          <w:szCs w:val="28"/>
        </w:rPr>
        <w:br w:type="page"/>
      </w:r>
    </w:p>
    <w:p w:rsidR="00804D0E" w:rsidRPr="002C1EE9" w:rsidRDefault="00804D0E" w:rsidP="00804D0E">
      <w:pPr>
        <w:jc w:val="both"/>
        <w:rPr>
          <w:rFonts w:asciiTheme="majorHAnsi" w:hAnsiTheme="majorHAnsi" w:cstheme="majorHAnsi"/>
          <w:sz w:val="28"/>
          <w:szCs w:val="28"/>
        </w:rPr>
        <w:sectPr w:rsidR="00804D0E" w:rsidRPr="002C1EE9" w:rsidSect="009E3C05">
          <w:pgSz w:w="11906" w:h="16838"/>
          <w:pgMar w:top="1440" w:right="991" w:bottom="1440" w:left="1701" w:header="708" w:footer="708" w:gutter="0"/>
          <w:cols w:space="708"/>
          <w:docGrid w:linePitch="360"/>
        </w:sectPr>
      </w:pPr>
    </w:p>
    <w:p w:rsidR="00804D0E" w:rsidRPr="002C1EE9" w:rsidRDefault="00804D0E" w:rsidP="00804D0E">
      <w:pPr>
        <w:jc w:val="both"/>
        <w:rPr>
          <w:rFonts w:asciiTheme="majorHAnsi" w:hAnsiTheme="majorHAnsi" w:cstheme="majorHAnsi"/>
          <w:sz w:val="28"/>
          <w:szCs w:val="28"/>
        </w:rPr>
      </w:pPr>
    </w:p>
    <w:p w:rsidR="001B628B" w:rsidRDefault="001B628B" w:rsidP="00F42438">
      <w:pPr>
        <w:ind w:firstLine="567"/>
        <w:jc w:val="both"/>
        <w:rPr>
          <w:rFonts w:asciiTheme="majorHAnsi" w:hAnsiTheme="majorHAnsi" w:cstheme="majorHAnsi"/>
          <w:sz w:val="28"/>
          <w:szCs w:val="28"/>
          <w:lang w:val="en-US"/>
        </w:rPr>
      </w:pPr>
      <w:r>
        <w:rPr>
          <w:rFonts w:asciiTheme="majorHAnsi" w:hAnsiTheme="majorHAnsi" w:cstheme="majorHAnsi"/>
          <w:b/>
          <w:sz w:val="28"/>
          <w:szCs w:val="28"/>
          <w:lang w:val="en-US"/>
        </w:rPr>
        <w:t>* H</w:t>
      </w:r>
      <w:r w:rsidRPr="002A0B88">
        <w:rPr>
          <w:rFonts w:asciiTheme="majorHAnsi" w:hAnsiTheme="majorHAnsi" w:cstheme="majorHAnsi"/>
          <w:b/>
          <w:sz w:val="28"/>
          <w:szCs w:val="28"/>
          <w:lang w:val="en-US"/>
        </w:rPr>
        <w:t>oạt động c</w:t>
      </w:r>
      <w:r w:rsidR="00F8224A">
        <w:rPr>
          <w:rFonts w:asciiTheme="majorHAnsi" w:hAnsiTheme="majorHAnsi" w:cstheme="majorHAnsi"/>
          <w:b/>
          <w:sz w:val="28"/>
          <w:szCs w:val="28"/>
          <w:lang w:val="en-US"/>
        </w:rPr>
        <w:t>ụ thể</w:t>
      </w:r>
    </w:p>
    <w:tbl>
      <w:tblPr>
        <w:tblStyle w:val="TableGrid"/>
        <w:tblW w:w="15593" w:type="dxa"/>
        <w:tblInd w:w="-743" w:type="dxa"/>
        <w:tblLayout w:type="fixed"/>
        <w:tblLook w:val="04A0" w:firstRow="1" w:lastRow="0" w:firstColumn="1" w:lastColumn="0" w:noHBand="0" w:noVBand="1"/>
      </w:tblPr>
      <w:tblGrid>
        <w:gridCol w:w="823"/>
        <w:gridCol w:w="2373"/>
        <w:gridCol w:w="606"/>
        <w:gridCol w:w="23"/>
        <w:gridCol w:w="567"/>
        <w:gridCol w:w="17"/>
        <w:gridCol w:w="550"/>
        <w:gridCol w:w="64"/>
        <w:gridCol w:w="607"/>
        <w:gridCol w:w="38"/>
        <w:gridCol w:w="570"/>
        <w:gridCol w:w="566"/>
        <w:gridCol w:w="41"/>
        <w:gridCol w:w="607"/>
        <w:gridCol w:w="61"/>
        <w:gridCol w:w="547"/>
        <w:gridCol w:w="20"/>
        <w:gridCol w:w="567"/>
        <w:gridCol w:w="20"/>
        <w:gridCol w:w="547"/>
        <w:gridCol w:w="61"/>
        <w:gridCol w:w="607"/>
        <w:gridCol w:w="40"/>
        <w:gridCol w:w="568"/>
        <w:gridCol w:w="1702"/>
        <w:gridCol w:w="3401"/>
      </w:tblGrid>
      <w:tr w:rsidR="00A76A6A" w:rsidRPr="002E44E1" w:rsidTr="00B56C83">
        <w:trPr>
          <w:tblHeader/>
        </w:trPr>
        <w:tc>
          <w:tcPr>
            <w:tcW w:w="823" w:type="dxa"/>
            <w:vMerge w:val="restart"/>
            <w:vAlign w:val="center"/>
          </w:tcPr>
          <w:p w:rsidR="00A76A6A" w:rsidRPr="002E44E1" w:rsidRDefault="00A76A6A" w:rsidP="007C1D92">
            <w:pPr>
              <w:spacing w:before="120"/>
              <w:jc w:val="center"/>
              <w:rPr>
                <w:rFonts w:asciiTheme="majorHAnsi" w:hAnsiTheme="majorHAnsi" w:cstheme="majorHAnsi"/>
                <w:b/>
                <w:sz w:val="28"/>
                <w:szCs w:val="28"/>
                <w:lang w:val="en-US"/>
              </w:rPr>
            </w:pPr>
            <w:r w:rsidRPr="002E44E1">
              <w:rPr>
                <w:rFonts w:asciiTheme="majorHAnsi" w:hAnsiTheme="majorHAnsi" w:cstheme="majorHAnsi"/>
                <w:b/>
                <w:sz w:val="28"/>
                <w:szCs w:val="28"/>
                <w:lang w:val="en-US"/>
              </w:rPr>
              <w:t>STT</w:t>
            </w:r>
          </w:p>
        </w:tc>
        <w:tc>
          <w:tcPr>
            <w:tcW w:w="2373" w:type="dxa"/>
            <w:vMerge w:val="restart"/>
            <w:vAlign w:val="center"/>
          </w:tcPr>
          <w:p w:rsidR="00A76A6A" w:rsidRPr="002E44E1" w:rsidRDefault="00A76A6A" w:rsidP="007C1D92">
            <w:pPr>
              <w:spacing w:before="120"/>
              <w:jc w:val="center"/>
              <w:rPr>
                <w:rFonts w:asciiTheme="majorHAnsi" w:hAnsiTheme="majorHAnsi" w:cstheme="majorHAnsi"/>
                <w:b/>
                <w:sz w:val="28"/>
                <w:szCs w:val="28"/>
                <w:lang w:val="en-US"/>
              </w:rPr>
            </w:pPr>
            <w:r w:rsidRPr="002E44E1">
              <w:rPr>
                <w:rFonts w:asciiTheme="majorHAnsi" w:hAnsiTheme="majorHAnsi" w:cstheme="majorHAnsi"/>
                <w:b/>
                <w:sz w:val="28"/>
                <w:szCs w:val="28"/>
                <w:lang w:val="en-US"/>
              </w:rPr>
              <w:t>Hoạt động</w:t>
            </w:r>
          </w:p>
        </w:tc>
        <w:tc>
          <w:tcPr>
            <w:tcW w:w="1827" w:type="dxa"/>
            <w:gridSpan w:val="6"/>
            <w:vAlign w:val="center"/>
          </w:tcPr>
          <w:p w:rsidR="00A76A6A" w:rsidRPr="002E44E1" w:rsidRDefault="00A76A6A" w:rsidP="007C1D92">
            <w:pPr>
              <w:spacing w:before="120"/>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Năm 2015 </w:t>
            </w:r>
          </w:p>
        </w:tc>
        <w:tc>
          <w:tcPr>
            <w:tcW w:w="5467" w:type="dxa"/>
            <w:gridSpan w:val="16"/>
            <w:vAlign w:val="center"/>
          </w:tcPr>
          <w:p w:rsidR="00A76A6A" w:rsidRPr="002E44E1" w:rsidRDefault="00A76A6A" w:rsidP="007C1D92">
            <w:pPr>
              <w:spacing w:before="120"/>
              <w:jc w:val="center"/>
              <w:rPr>
                <w:rFonts w:asciiTheme="majorHAnsi" w:hAnsiTheme="majorHAnsi" w:cstheme="majorHAnsi"/>
                <w:b/>
                <w:sz w:val="28"/>
                <w:szCs w:val="28"/>
                <w:lang w:val="en-US"/>
              </w:rPr>
            </w:pPr>
            <w:r>
              <w:rPr>
                <w:rFonts w:asciiTheme="majorHAnsi" w:hAnsiTheme="majorHAnsi" w:cstheme="majorHAnsi"/>
                <w:b/>
                <w:sz w:val="28"/>
                <w:szCs w:val="28"/>
                <w:lang w:val="en-US"/>
              </w:rPr>
              <w:t>Năm 2016</w:t>
            </w:r>
          </w:p>
        </w:tc>
        <w:tc>
          <w:tcPr>
            <w:tcW w:w="1702" w:type="dxa"/>
            <w:vMerge w:val="restart"/>
            <w:vAlign w:val="center"/>
          </w:tcPr>
          <w:p w:rsidR="00A76A6A" w:rsidRPr="002E44E1" w:rsidRDefault="00A76A6A" w:rsidP="007C1D92">
            <w:pPr>
              <w:spacing w:before="120"/>
              <w:jc w:val="center"/>
              <w:rPr>
                <w:rFonts w:asciiTheme="majorHAnsi" w:hAnsiTheme="majorHAnsi" w:cstheme="majorHAnsi"/>
                <w:b/>
                <w:sz w:val="28"/>
                <w:szCs w:val="28"/>
                <w:lang w:val="en-US"/>
              </w:rPr>
            </w:pPr>
            <w:r w:rsidRPr="002E44E1">
              <w:rPr>
                <w:rFonts w:asciiTheme="majorHAnsi" w:hAnsiTheme="majorHAnsi" w:cstheme="majorHAnsi"/>
                <w:b/>
                <w:sz w:val="28"/>
                <w:szCs w:val="28"/>
                <w:lang w:val="en-US"/>
              </w:rPr>
              <w:t>Người chủ trì</w:t>
            </w:r>
          </w:p>
        </w:tc>
        <w:tc>
          <w:tcPr>
            <w:tcW w:w="3401" w:type="dxa"/>
            <w:vMerge w:val="restart"/>
            <w:vAlign w:val="center"/>
          </w:tcPr>
          <w:p w:rsidR="00A76A6A" w:rsidRPr="002E44E1" w:rsidRDefault="00A76A6A" w:rsidP="007C1D92">
            <w:pPr>
              <w:spacing w:before="120"/>
              <w:jc w:val="center"/>
              <w:rPr>
                <w:rFonts w:asciiTheme="majorHAnsi" w:hAnsiTheme="majorHAnsi" w:cstheme="majorHAnsi"/>
                <w:b/>
                <w:sz w:val="28"/>
                <w:szCs w:val="28"/>
                <w:lang w:val="en-US"/>
              </w:rPr>
            </w:pPr>
            <w:r w:rsidRPr="002E44E1">
              <w:rPr>
                <w:rFonts w:asciiTheme="majorHAnsi" w:hAnsiTheme="majorHAnsi" w:cstheme="majorHAnsi"/>
                <w:b/>
                <w:sz w:val="28"/>
                <w:szCs w:val="28"/>
                <w:lang w:val="en-US"/>
              </w:rPr>
              <w:t>Người tham gia hỗ trợ</w:t>
            </w:r>
          </w:p>
        </w:tc>
      </w:tr>
      <w:tr w:rsidR="00A76A6A" w:rsidTr="00B56C83">
        <w:trPr>
          <w:tblHeader/>
        </w:trPr>
        <w:tc>
          <w:tcPr>
            <w:tcW w:w="823" w:type="dxa"/>
            <w:vMerge/>
            <w:vAlign w:val="center"/>
          </w:tcPr>
          <w:p w:rsidR="00A76A6A" w:rsidRDefault="00A76A6A" w:rsidP="007C1D92">
            <w:pPr>
              <w:spacing w:before="120"/>
              <w:jc w:val="center"/>
              <w:rPr>
                <w:rFonts w:asciiTheme="majorHAnsi" w:hAnsiTheme="majorHAnsi" w:cstheme="majorHAnsi"/>
                <w:color w:val="FF0000"/>
                <w:sz w:val="28"/>
                <w:szCs w:val="28"/>
                <w:lang w:val="en-US"/>
              </w:rPr>
            </w:pPr>
          </w:p>
        </w:tc>
        <w:tc>
          <w:tcPr>
            <w:tcW w:w="2373" w:type="dxa"/>
            <w:vMerge/>
            <w:vAlign w:val="center"/>
          </w:tcPr>
          <w:p w:rsidR="00A76A6A" w:rsidRDefault="00A76A6A" w:rsidP="007C1D92">
            <w:pPr>
              <w:spacing w:before="120"/>
              <w:jc w:val="center"/>
              <w:rPr>
                <w:rFonts w:asciiTheme="majorHAnsi" w:hAnsiTheme="majorHAnsi" w:cstheme="majorHAnsi"/>
                <w:color w:val="FF0000"/>
                <w:sz w:val="28"/>
                <w:szCs w:val="28"/>
                <w:lang w:val="en-US"/>
              </w:rPr>
            </w:pPr>
          </w:p>
        </w:tc>
        <w:tc>
          <w:tcPr>
            <w:tcW w:w="606" w:type="dxa"/>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10</w:t>
            </w:r>
          </w:p>
        </w:tc>
        <w:tc>
          <w:tcPr>
            <w:tcW w:w="607" w:type="dxa"/>
            <w:gridSpan w:val="3"/>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11</w:t>
            </w:r>
          </w:p>
        </w:tc>
        <w:tc>
          <w:tcPr>
            <w:tcW w:w="614" w:type="dxa"/>
            <w:gridSpan w:val="2"/>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12</w:t>
            </w:r>
          </w:p>
        </w:tc>
        <w:tc>
          <w:tcPr>
            <w:tcW w:w="607" w:type="dxa"/>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1</w:t>
            </w:r>
          </w:p>
        </w:tc>
        <w:tc>
          <w:tcPr>
            <w:tcW w:w="608" w:type="dxa"/>
            <w:gridSpan w:val="2"/>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2</w:t>
            </w:r>
          </w:p>
        </w:tc>
        <w:tc>
          <w:tcPr>
            <w:tcW w:w="607" w:type="dxa"/>
            <w:gridSpan w:val="2"/>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3</w:t>
            </w:r>
          </w:p>
        </w:tc>
        <w:tc>
          <w:tcPr>
            <w:tcW w:w="607" w:type="dxa"/>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4</w:t>
            </w:r>
          </w:p>
        </w:tc>
        <w:tc>
          <w:tcPr>
            <w:tcW w:w="608" w:type="dxa"/>
            <w:gridSpan w:val="2"/>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5</w:t>
            </w:r>
          </w:p>
        </w:tc>
        <w:tc>
          <w:tcPr>
            <w:tcW w:w="607" w:type="dxa"/>
            <w:gridSpan w:val="3"/>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6</w:t>
            </w:r>
          </w:p>
        </w:tc>
        <w:tc>
          <w:tcPr>
            <w:tcW w:w="608" w:type="dxa"/>
            <w:gridSpan w:val="2"/>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7</w:t>
            </w:r>
          </w:p>
        </w:tc>
        <w:tc>
          <w:tcPr>
            <w:tcW w:w="607" w:type="dxa"/>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8</w:t>
            </w:r>
          </w:p>
        </w:tc>
        <w:tc>
          <w:tcPr>
            <w:tcW w:w="608" w:type="dxa"/>
            <w:gridSpan w:val="2"/>
            <w:vAlign w:val="center"/>
          </w:tcPr>
          <w:p w:rsidR="00A76A6A" w:rsidRDefault="00A76A6A" w:rsidP="007C1D92">
            <w:pPr>
              <w:spacing w:before="120"/>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9</w:t>
            </w:r>
          </w:p>
        </w:tc>
        <w:tc>
          <w:tcPr>
            <w:tcW w:w="1702" w:type="dxa"/>
            <w:vMerge/>
            <w:vAlign w:val="center"/>
          </w:tcPr>
          <w:p w:rsidR="00A76A6A" w:rsidRDefault="00A76A6A" w:rsidP="007C1D92">
            <w:pPr>
              <w:spacing w:before="120"/>
              <w:jc w:val="center"/>
              <w:rPr>
                <w:rFonts w:asciiTheme="majorHAnsi" w:hAnsiTheme="majorHAnsi" w:cstheme="majorHAnsi"/>
                <w:color w:val="FF0000"/>
                <w:sz w:val="28"/>
                <w:szCs w:val="28"/>
                <w:lang w:val="en-US"/>
              </w:rPr>
            </w:pPr>
          </w:p>
        </w:tc>
        <w:tc>
          <w:tcPr>
            <w:tcW w:w="3401" w:type="dxa"/>
            <w:vMerge/>
            <w:vAlign w:val="center"/>
          </w:tcPr>
          <w:p w:rsidR="00A76A6A" w:rsidRDefault="00A76A6A" w:rsidP="007C1D92">
            <w:pPr>
              <w:spacing w:before="120"/>
              <w:jc w:val="center"/>
              <w:rPr>
                <w:rFonts w:asciiTheme="majorHAnsi" w:hAnsiTheme="majorHAnsi" w:cstheme="majorHAnsi"/>
                <w:color w:val="FF0000"/>
                <w:sz w:val="28"/>
                <w:szCs w:val="28"/>
                <w:lang w:val="en-US"/>
              </w:rPr>
            </w:pP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1</w:t>
            </w:r>
          </w:p>
        </w:tc>
        <w:tc>
          <w:tcPr>
            <w:tcW w:w="14770" w:type="dxa"/>
            <w:gridSpan w:val="25"/>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color w:val="FF0000"/>
                <w:sz w:val="28"/>
                <w:szCs w:val="28"/>
                <w:lang w:val="en-US"/>
              </w:rPr>
              <w:t>Kết quả 1</w:t>
            </w:r>
            <w:r w:rsidRPr="00A76A6A">
              <w:rPr>
                <w:rFonts w:asciiTheme="majorHAnsi" w:hAnsiTheme="majorHAnsi" w:cstheme="majorHAnsi"/>
                <w:sz w:val="28"/>
                <w:szCs w:val="28"/>
                <w:lang w:val="en-US"/>
              </w:rPr>
              <w:t>: 100% cán bộ chuyên trách được nâng cao kỹ năng thu thập thông tin,</w:t>
            </w:r>
          </w:p>
          <w:p w:rsidR="00A76A6A" w:rsidRPr="00A76A6A" w:rsidRDefault="00A76A6A" w:rsidP="007C1D92">
            <w:pPr>
              <w:spacing w:before="120"/>
              <w:jc w:val="both"/>
              <w:rPr>
                <w:rFonts w:asciiTheme="majorHAnsi" w:hAnsiTheme="majorHAnsi" w:cstheme="majorHAnsi"/>
                <w:color w:val="FF0000"/>
                <w:sz w:val="28"/>
                <w:szCs w:val="28"/>
                <w:lang w:val="en-US"/>
              </w:rPr>
            </w:pPr>
            <w:r w:rsidRPr="00A76A6A">
              <w:rPr>
                <w:rFonts w:asciiTheme="majorHAnsi" w:hAnsiTheme="majorHAnsi" w:cstheme="majorHAnsi"/>
                <w:sz w:val="28"/>
                <w:szCs w:val="28"/>
                <w:lang w:val="en-US"/>
              </w:rPr>
              <w:t>phân tích thị trường sản phẩm nông lâm, nghiệp.</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1.1</w:t>
            </w:r>
          </w:p>
        </w:tc>
        <w:tc>
          <w:tcPr>
            <w:tcW w:w="2373"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Hoạt động 1</w:t>
            </w:r>
          </w:p>
          <w:p w:rsidR="00A76A6A" w:rsidRPr="00A76A6A" w:rsidRDefault="00A76A6A" w:rsidP="007C1D92">
            <w:pPr>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 Tổ chức hội nghị để xác định sự cần thiết để</w:t>
            </w:r>
            <w:r w:rsidRPr="00A76A6A">
              <w:rPr>
                <w:rFonts w:asciiTheme="majorHAnsi" w:hAnsiTheme="majorHAnsi" w:cstheme="majorHAnsi"/>
                <w:sz w:val="28"/>
                <w:szCs w:val="28"/>
                <w:lang w:val="en-US"/>
              </w:rPr>
              <w:t xml:space="preserve"> </w:t>
            </w:r>
            <w:r w:rsidRPr="00A76A6A">
              <w:rPr>
                <w:rFonts w:asciiTheme="majorHAnsi" w:hAnsiTheme="majorHAnsi" w:cstheme="majorHAnsi"/>
                <w:color w:val="FF0000"/>
                <w:sz w:val="28"/>
                <w:szCs w:val="28"/>
                <w:lang w:val="en-US"/>
              </w:rPr>
              <w:t>cung cấp các dịch vụ hỗ trợ cho các nhóm nông dân trồng rừng và trang trại tại tỉnh Bắc Kạn (1 ngày)</w:t>
            </w:r>
          </w:p>
        </w:tc>
        <w:tc>
          <w:tcPr>
            <w:tcW w:w="606"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14"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jc w:val="center"/>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1702"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Hội Nông dân tỉnh</w:t>
            </w:r>
          </w:p>
        </w:tc>
        <w:tc>
          <w:tcPr>
            <w:tcW w:w="3401"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Hội Nông dân tỉnh</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Sở công thương</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Sở thông tin truyền thông</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Sở NN&amp;PTNT</w:t>
            </w:r>
          </w:p>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sz w:val="28"/>
                <w:szCs w:val="28"/>
                <w:lang w:val="en-US"/>
              </w:rPr>
              <w:t>- Chuyên gia tư vấn</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1.2</w:t>
            </w:r>
          </w:p>
        </w:tc>
        <w:tc>
          <w:tcPr>
            <w:tcW w:w="2373"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Hoạt động 2</w:t>
            </w:r>
          </w:p>
          <w:p w:rsidR="00A76A6A" w:rsidRPr="00A76A6A" w:rsidRDefault="00A76A6A" w:rsidP="00B56C83">
            <w:pPr>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 Lựa chọn cán bộ chuyên trách và phân công nhiệm vụ</w:t>
            </w:r>
          </w:p>
        </w:tc>
        <w:tc>
          <w:tcPr>
            <w:tcW w:w="606"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14"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1702"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sz w:val="28"/>
                <w:szCs w:val="28"/>
                <w:lang w:val="en-US"/>
              </w:rPr>
              <w:t>Cán bộ được phân công</w:t>
            </w:r>
          </w:p>
        </w:tc>
        <w:tc>
          <w:tcPr>
            <w:tcW w:w="3401"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Hội Nông dân tỉnh</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1.3</w:t>
            </w:r>
          </w:p>
        </w:tc>
        <w:tc>
          <w:tcPr>
            <w:tcW w:w="2373" w:type="dxa"/>
          </w:tcPr>
          <w:p w:rsidR="00A76A6A" w:rsidRPr="00A76A6A" w:rsidRDefault="00A76A6A" w:rsidP="007C1D92">
            <w:pPr>
              <w:jc w:val="both"/>
              <w:rPr>
                <w:rFonts w:asciiTheme="majorHAnsi" w:hAnsiTheme="majorHAnsi" w:cstheme="majorHAnsi"/>
                <w:sz w:val="28"/>
                <w:szCs w:val="28"/>
                <w:lang w:val="en-US"/>
              </w:rPr>
            </w:pPr>
            <w:r w:rsidRPr="00A76A6A">
              <w:rPr>
                <w:rFonts w:asciiTheme="majorHAnsi" w:hAnsiTheme="majorHAnsi" w:cstheme="majorHAnsi"/>
                <w:sz w:val="28"/>
                <w:szCs w:val="28"/>
                <w:lang w:val="en-US"/>
              </w:rPr>
              <w:t>* Hoạt động 3</w:t>
            </w:r>
          </w:p>
          <w:p w:rsidR="00A76A6A" w:rsidRPr="00A76A6A" w:rsidRDefault="00A76A6A" w:rsidP="007C1D92">
            <w:pPr>
              <w:jc w:val="both"/>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 xml:space="preserve">- Tổ chức 01 lớp tập huấn kỹ năng thu thập, phân tích </w:t>
            </w:r>
            <w:r w:rsidRPr="00A76A6A">
              <w:rPr>
                <w:rFonts w:asciiTheme="majorHAnsi" w:hAnsiTheme="majorHAnsi" w:cstheme="majorHAnsi"/>
                <w:color w:val="FF0000"/>
                <w:sz w:val="28"/>
                <w:szCs w:val="28"/>
                <w:lang w:val="en-US"/>
              </w:rPr>
              <w:lastRenderedPageBreak/>
              <w:t>thông tin thị trường và kết hợp tham quan học tập kinh nghiệm mô hình cung cấp thông tin thị trường về NLN</w:t>
            </w:r>
          </w:p>
        </w:tc>
        <w:tc>
          <w:tcPr>
            <w:tcW w:w="606"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14"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1702"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sz w:val="28"/>
                <w:szCs w:val="28"/>
                <w:lang w:val="en-US"/>
              </w:rPr>
              <w:t>Ban KTXH</w:t>
            </w:r>
          </w:p>
        </w:tc>
        <w:tc>
          <w:tcPr>
            <w:tcW w:w="3401"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Hội Nông dân tỉnh</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Sở công thương</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Sở thông tin truyền thông</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Sở NN</w:t>
            </w:r>
          </w:p>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sz w:val="28"/>
                <w:szCs w:val="28"/>
                <w:lang w:val="en-US"/>
              </w:rPr>
              <w:lastRenderedPageBreak/>
              <w:t>- Đại diện 1 số nhóm trồng rừng</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lastRenderedPageBreak/>
              <w:t>1.4</w:t>
            </w:r>
          </w:p>
        </w:tc>
        <w:tc>
          <w:tcPr>
            <w:tcW w:w="2373" w:type="dxa"/>
          </w:tcPr>
          <w:p w:rsidR="00A76A6A" w:rsidRPr="00A76A6A" w:rsidRDefault="00A76A6A" w:rsidP="007C1D92">
            <w:pPr>
              <w:rPr>
                <w:rFonts w:asciiTheme="majorHAnsi" w:hAnsiTheme="majorHAnsi" w:cstheme="majorHAnsi"/>
                <w:color w:val="FF0000"/>
                <w:sz w:val="28"/>
                <w:szCs w:val="28"/>
                <w:lang w:val="en-US"/>
              </w:rPr>
            </w:pPr>
            <w:r w:rsidRPr="00A76A6A">
              <w:rPr>
                <w:rFonts w:asciiTheme="majorHAnsi" w:hAnsiTheme="majorHAnsi" w:cstheme="majorHAnsi"/>
                <w:sz w:val="28"/>
                <w:szCs w:val="28"/>
                <w:lang w:val="en-US"/>
              </w:rPr>
              <w:t>* Hoạt động 4</w:t>
            </w:r>
          </w:p>
          <w:p w:rsidR="00A76A6A" w:rsidRPr="00A76A6A" w:rsidRDefault="00A76A6A" w:rsidP="007C1D92">
            <w:pPr>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 Thực hiện thí điểm cung cấp thông tin về gỗ keo, mỡ</w:t>
            </w:r>
          </w:p>
          <w:p w:rsidR="00A76A6A" w:rsidRPr="00A76A6A" w:rsidRDefault="00A76A6A" w:rsidP="007C1D92">
            <w:pPr>
              <w:rPr>
                <w:rFonts w:asciiTheme="majorHAnsi" w:hAnsiTheme="majorHAnsi" w:cstheme="majorHAnsi"/>
                <w:sz w:val="28"/>
                <w:szCs w:val="28"/>
                <w:lang w:val="en-US"/>
              </w:rPr>
            </w:pPr>
          </w:p>
        </w:tc>
        <w:tc>
          <w:tcPr>
            <w:tcW w:w="606"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14"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1702"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sz w:val="28"/>
                <w:szCs w:val="28"/>
                <w:lang w:val="en-US"/>
              </w:rPr>
              <w:t>Cán bộ được phân công</w:t>
            </w:r>
          </w:p>
        </w:tc>
        <w:tc>
          <w:tcPr>
            <w:tcW w:w="3401"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TT tỉnh Hội</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Ban tuyên huấn</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Cán bộ được phân công</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LĐạo xã</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xml:space="preserve">- Doanh nghiệp </w:t>
            </w:r>
          </w:p>
          <w:p w:rsidR="00A76A6A" w:rsidRPr="00B56C83" w:rsidRDefault="00A76A6A" w:rsidP="00B56C83">
            <w:pPr>
              <w:rPr>
                <w:rFonts w:asciiTheme="majorHAnsi" w:hAnsiTheme="majorHAnsi" w:cstheme="majorHAnsi"/>
                <w:sz w:val="28"/>
                <w:szCs w:val="28"/>
                <w:lang w:val="en-US"/>
              </w:rPr>
            </w:pPr>
            <w:r w:rsidRPr="00A76A6A">
              <w:rPr>
                <w:rFonts w:asciiTheme="majorHAnsi" w:hAnsiTheme="majorHAnsi" w:cstheme="majorHAnsi"/>
                <w:sz w:val="28"/>
                <w:szCs w:val="28"/>
                <w:lang w:val="en-US"/>
              </w:rPr>
              <w:t>- Đại diện nhóm trồng rừng</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2</w:t>
            </w:r>
          </w:p>
        </w:tc>
        <w:tc>
          <w:tcPr>
            <w:tcW w:w="14770" w:type="dxa"/>
            <w:gridSpan w:val="25"/>
          </w:tcPr>
          <w:p w:rsidR="00A76A6A" w:rsidRPr="00A76A6A" w:rsidRDefault="00A76A6A" w:rsidP="007C1D92">
            <w:pPr>
              <w:jc w:val="center"/>
              <w:rPr>
                <w:rFonts w:asciiTheme="majorHAnsi" w:hAnsiTheme="majorHAnsi" w:cstheme="majorHAnsi"/>
                <w:sz w:val="28"/>
                <w:szCs w:val="28"/>
                <w:lang w:val="en-US"/>
              </w:rPr>
            </w:pPr>
            <w:r w:rsidRPr="00A76A6A">
              <w:rPr>
                <w:rFonts w:asciiTheme="majorHAnsi" w:hAnsiTheme="majorHAnsi" w:cstheme="majorHAnsi"/>
                <w:color w:val="FF0000"/>
                <w:sz w:val="28"/>
                <w:szCs w:val="28"/>
                <w:lang w:val="en-US"/>
              </w:rPr>
              <w:t>Kết quả 2:</w:t>
            </w:r>
            <w:r w:rsidRPr="00A76A6A">
              <w:rPr>
                <w:rFonts w:asciiTheme="majorHAnsi" w:hAnsiTheme="majorHAnsi" w:cstheme="majorHAnsi"/>
                <w:sz w:val="28"/>
                <w:szCs w:val="28"/>
                <w:lang w:val="en-US"/>
              </w:rPr>
              <w:t xml:space="preserve"> Các nhóm trồng rừng và trang trại tại huyện Chợ Đồn, Ba Bể tiếp cận được các thông tin về thị trường tốt hơn, nâng cao thu nhập từ rừng</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2.5</w:t>
            </w:r>
          </w:p>
        </w:tc>
        <w:tc>
          <w:tcPr>
            <w:tcW w:w="2373"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Hoạt động 1</w:t>
            </w:r>
          </w:p>
          <w:p w:rsidR="00A76A6A" w:rsidRPr="00A76A6A" w:rsidRDefault="00A76A6A" w:rsidP="007C1D92">
            <w:pPr>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 Tổ chức 02 hội thảo hỗ trợ cung cấp giải đáp thông tin cho nông dân phát triển rừng và trang traị.</w:t>
            </w:r>
          </w:p>
        </w:tc>
        <w:tc>
          <w:tcPr>
            <w:tcW w:w="606"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14"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1702"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Thường trực tỉnh Hội</w:t>
            </w:r>
          </w:p>
        </w:tc>
        <w:tc>
          <w:tcPr>
            <w:tcW w:w="3401"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Hội Nông dân tỉnh</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Sở công thương</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Sở thông tin truyền thông</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Sở NN</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Đại diện 1 số nhóm trồng rừng</w:t>
            </w:r>
          </w:p>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sz w:val="28"/>
                <w:szCs w:val="28"/>
                <w:lang w:val="en-US"/>
              </w:rPr>
              <w:t>- Chuyên gia tư vấn</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2.6</w:t>
            </w:r>
          </w:p>
        </w:tc>
        <w:tc>
          <w:tcPr>
            <w:tcW w:w="2373"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Hoạt động 2</w:t>
            </w:r>
          </w:p>
          <w:p w:rsidR="00A76A6A" w:rsidRPr="00B56C83" w:rsidRDefault="00A76A6A" w:rsidP="007C1D92">
            <w:pPr>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 xml:space="preserve">- Xây dựng chuyên trang về cung cấp </w:t>
            </w:r>
            <w:r w:rsidRPr="00A76A6A">
              <w:rPr>
                <w:rFonts w:asciiTheme="majorHAnsi" w:hAnsiTheme="majorHAnsi" w:cstheme="majorHAnsi"/>
                <w:color w:val="FF0000"/>
                <w:sz w:val="28"/>
                <w:szCs w:val="28"/>
                <w:lang w:val="en-US"/>
              </w:rPr>
              <w:lastRenderedPageBreak/>
              <w:t>thông tin thị trường nông lâm sản được xây dựng trên website của tỉnh Hội</w:t>
            </w:r>
          </w:p>
        </w:tc>
        <w:tc>
          <w:tcPr>
            <w:tcW w:w="606"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14"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1702"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TT tỉnh Hội</w:t>
            </w:r>
          </w:p>
        </w:tc>
        <w:tc>
          <w:tcPr>
            <w:tcW w:w="3401"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Hội Nông dân tỉnh</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Ban Tuyên huấn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lastRenderedPageBreak/>
              <w:t>- Sở Công Thương</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Thông tin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Nông nghiệp</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Chuyên gia tư vấn</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lastRenderedPageBreak/>
              <w:t>2.7</w:t>
            </w:r>
          </w:p>
        </w:tc>
        <w:tc>
          <w:tcPr>
            <w:tcW w:w="2373"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Hoạt động 3</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color w:val="FF0000"/>
                <w:sz w:val="28"/>
                <w:szCs w:val="28"/>
                <w:lang w:val="en-US"/>
              </w:rPr>
              <w:t xml:space="preserve"> - Thực hiện việc cung cấp dịch vụ hàng tháng và lấy ý kiến phản hồi của các nhóm về chất lượng thông tin và hiệu quả</w:t>
            </w:r>
          </w:p>
        </w:tc>
        <w:tc>
          <w:tcPr>
            <w:tcW w:w="606"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14"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1702"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TT tỉnh Hội</w:t>
            </w:r>
          </w:p>
        </w:tc>
        <w:tc>
          <w:tcPr>
            <w:tcW w:w="3401"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Hội Nông dân tỉnh</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Ban Tuyên huấn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Công Thương</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Thông tin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Nông nghiệp</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Chuyên gia tư vấn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Các nhóm trồng rừng</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2.8</w:t>
            </w:r>
          </w:p>
        </w:tc>
        <w:tc>
          <w:tcPr>
            <w:tcW w:w="2373"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Hoạt động 4</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color w:val="FF0000"/>
                <w:sz w:val="28"/>
                <w:szCs w:val="28"/>
                <w:lang w:val="en-US"/>
              </w:rPr>
              <w:t xml:space="preserve"> - Hội nghị tổng kết đánh giá kết quả cung cấp dịch vụ</w:t>
            </w:r>
          </w:p>
        </w:tc>
        <w:tc>
          <w:tcPr>
            <w:tcW w:w="606"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14"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607"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608"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1702"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TT tỉnh Hội</w:t>
            </w:r>
          </w:p>
        </w:tc>
        <w:tc>
          <w:tcPr>
            <w:tcW w:w="3401"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Hội Nông dân tỉnh</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Ban Tuyên huấn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Công Thương</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Thông tin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Nông nghiệp</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Chuyên gia tư vấn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Các nhóm trồng rừng</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lastRenderedPageBreak/>
              <w:t>3</w:t>
            </w:r>
          </w:p>
        </w:tc>
        <w:tc>
          <w:tcPr>
            <w:tcW w:w="14770" w:type="dxa"/>
            <w:gridSpan w:val="25"/>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Kết quả 3</w:t>
            </w:r>
            <w:r w:rsidRPr="00A76A6A">
              <w:rPr>
                <w:rFonts w:asciiTheme="majorHAnsi" w:hAnsiTheme="majorHAnsi" w:cstheme="majorHAnsi"/>
                <w:sz w:val="28"/>
                <w:szCs w:val="28"/>
                <w:lang w:val="en-US"/>
              </w:rPr>
              <w:t xml:space="preserve"> Các cấp chính quyền và các cơ quan chuyên môn hỗ trợ nông dân cung cấp các dịch vụ về thông tin cho các nhóm nông dân trồng rừng và trang trại</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3.9</w:t>
            </w:r>
          </w:p>
        </w:tc>
        <w:tc>
          <w:tcPr>
            <w:tcW w:w="2373" w:type="dxa"/>
          </w:tcPr>
          <w:p w:rsidR="00A76A6A" w:rsidRPr="00A76A6A" w:rsidRDefault="00A76A6A" w:rsidP="007C1D92">
            <w:pPr>
              <w:rPr>
                <w:rFonts w:asciiTheme="majorHAnsi" w:hAnsiTheme="majorHAnsi" w:cstheme="majorHAnsi"/>
                <w:color w:val="FF0000"/>
                <w:sz w:val="28"/>
                <w:szCs w:val="28"/>
                <w:lang w:val="en-US"/>
              </w:rPr>
            </w:pPr>
            <w:r w:rsidRPr="00A76A6A">
              <w:rPr>
                <w:rFonts w:asciiTheme="majorHAnsi" w:hAnsiTheme="majorHAnsi" w:cstheme="majorHAnsi"/>
                <w:sz w:val="28"/>
                <w:szCs w:val="28"/>
                <w:lang w:val="en-US"/>
              </w:rPr>
              <w:t>Hoạt động1:</w:t>
            </w:r>
            <w:r w:rsidRPr="00A76A6A">
              <w:rPr>
                <w:rFonts w:asciiTheme="majorHAnsi" w:hAnsiTheme="majorHAnsi" w:cstheme="majorHAnsi"/>
                <w:color w:val="FF0000"/>
                <w:sz w:val="28"/>
                <w:szCs w:val="28"/>
                <w:lang w:val="en-US"/>
              </w:rPr>
              <w:t xml:space="preserve"> </w:t>
            </w:r>
          </w:p>
          <w:p w:rsidR="00A76A6A" w:rsidRPr="00A76A6A" w:rsidRDefault="00A76A6A" w:rsidP="007C1D92">
            <w:pPr>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Tổ chức Đối thoại tại 2 huyện mỗi huyện 1 cuộc, tại tỉnh 1 cuộc tham vấn giữa người nông dân với các cơ quan liên quan</w:t>
            </w:r>
          </w:p>
          <w:p w:rsidR="00A76A6A" w:rsidRPr="00A76A6A" w:rsidRDefault="00A76A6A" w:rsidP="007C1D92">
            <w:pPr>
              <w:rPr>
                <w:rFonts w:asciiTheme="majorHAnsi" w:hAnsiTheme="majorHAnsi" w:cstheme="majorHAnsi"/>
                <w:sz w:val="28"/>
                <w:szCs w:val="28"/>
                <w:lang w:val="en-US"/>
              </w:rPr>
            </w:pPr>
          </w:p>
        </w:tc>
        <w:tc>
          <w:tcPr>
            <w:tcW w:w="629"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709"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570"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566"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709"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708"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568"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1702"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TT tỉnh Hội</w:t>
            </w:r>
          </w:p>
        </w:tc>
        <w:tc>
          <w:tcPr>
            <w:tcW w:w="3401"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Hội Nông dân tỉnh</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Ban Tuyên huấn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Công Thương</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Thông tin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Sở Nông nghiệp</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Chuyên gia tư vấn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Các nhóm trồng rừng</w:t>
            </w:r>
          </w:p>
        </w:tc>
      </w:tr>
      <w:tr w:rsidR="00A76A6A" w:rsidRPr="00A76A6A" w:rsidTr="00B56C83">
        <w:tc>
          <w:tcPr>
            <w:tcW w:w="823"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3.10</w:t>
            </w:r>
          </w:p>
        </w:tc>
        <w:tc>
          <w:tcPr>
            <w:tcW w:w="2373" w:type="dxa"/>
          </w:tcPr>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Hoạt động 2:</w:t>
            </w:r>
          </w:p>
          <w:p w:rsidR="00A76A6A" w:rsidRPr="00A76A6A" w:rsidRDefault="00A76A6A" w:rsidP="007C1D92">
            <w:pPr>
              <w:rPr>
                <w:rFonts w:asciiTheme="majorHAnsi" w:hAnsiTheme="majorHAnsi" w:cstheme="majorHAnsi"/>
                <w:sz w:val="28"/>
                <w:szCs w:val="28"/>
                <w:lang w:val="en-US"/>
              </w:rPr>
            </w:pPr>
            <w:r w:rsidRPr="00A76A6A">
              <w:rPr>
                <w:rFonts w:asciiTheme="majorHAnsi" w:hAnsiTheme="majorHAnsi" w:cstheme="majorHAnsi"/>
                <w:sz w:val="28"/>
                <w:szCs w:val="28"/>
                <w:lang w:val="en-US"/>
              </w:rPr>
              <w:t xml:space="preserve"> </w:t>
            </w:r>
            <w:r w:rsidRPr="00A76A6A">
              <w:rPr>
                <w:rFonts w:asciiTheme="majorHAnsi" w:hAnsiTheme="majorHAnsi" w:cstheme="majorHAnsi"/>
                <w:color w:val="FF0000"/>
                <w:sz w:val="28"/>
                <w:szCs w:val="28"/>
                <w:lang w:val="en-US"/>
              </w:rPr>
              <w:t>Nâng cao kỹ năng quản lý nhóm cho các nhóm sản xuất rừng và trang trại của huyện Ba Bể</w:t>
            </w:r>
          </w:p>
        </w:tc>
        <w:tc>
          <w:tcPr>
            <w:tcW w:w="629"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709"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570" w:type="dxa"/>
          </w:tcPr>
          <w:p w:rsidR="00A76A6A" w:rsidRPr="00A76A6A" w:rsidRDefault="00A76A6A" w:rsidP="007C1D92">
            <w:pPr>
              <w:spacing w:before="120"/>
              <w:rPr>
                <w:rFonts w:asciiTheme="majorHAnsi" w:hAnsiTheme="majorHAnsi" w:cstheme="majorHAnsi"/>
                <w:color w:val="FF0000"/>
                <w:sz w:val="28"/>
                <w:szCs w:val="28"/>
                <w:lang w:val="en-US"/>
              </w:rPr>
            </w:pPr>
            <w:r w:rsidRPr="00A76A6A">
              <w:rPr>
                <w:rFonts w:asciiTheme="majorHAnsi" w:hAnsiTheme="majorHAnsi" w:cstheme="majorHAnsi"/>
                <w:color w:val="FF0000"/>
                <w:sz w:val="28"/>
                <w:szCs w:val="28"/>
                <w:lang w:val="en-US"/>
              </w:rPr>
              <w:t>X</w:t>
            </w:r>
          </w:p>
        </w:tc>
        <w:tc>
          <w:tcPr>
            <w:tcW w:w="566"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709"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567" w:type="dxa"/>
            <w:gridSpan w:val="2"/>
          </w:tcPr>
          <w:p w:rsidR="00A76A6A" w:rsidRPr="00A76A6A" w:rsidRDefault="00A76A6A" w:rsidP="007C1D92">
            <w:pPr>
              <w:spacing w:before="120"/>
              <w:rPr>
                <w:rFonts w:asciiTheme="majorHAnsi" w:hAnsiTheme="majorHAnsi" w:cstheme="majorHAnsi"/>
                <w:color w:val="FF0000"/>
                <w:sz w:val="28"/>
                <w:szCs w:val="28"/>
                <w:lang w:val="en-US"/>
              </w:rPr>
            </w:pPr>
          </w:p>
        </w:tc>
        <w:tc>
          <w:tcPr>
            <w:tcW w:w="708" w:type="dxa"/>
            <w:gridSpan w:val="3"/>
          </w:tcPr>
          <w:p w:rsidR="00A76A6A" w:rsidRPr="00A76A6A" w:rsidRDefault="00A76A6A" w:rsidP="007C1D92">
            <w:pPr>
              <w:spacing w:before="120"/>
              <w:rPr>
                <w:rFonts w:asciiTheme="majorHAnsi" w:hAnsiTheme="majorHAnsi" w:cstheme="majorHAnsi"/>
                <w:color w:val="FF0000"/>
                <w:sz w:val="28"/>
                <w:szCs w:val="28"/>
                <w:lang w:val="en-US"/>
              </w:rPr>
            </w:pPr>
          </w:p>
        </w:tc>
        <w:tc>
          <w:tcPr>
            <w:tcW w:w="568" w:type="dxa"/>
          </w:tcPr>
          <w:p w:rsidR="00A76A6A" w:rsidRPr="00A76A6A" w:rsidRDefault="00A76A6A" w:rsidP="007C1D92">
            <w:pPr>
              <w:spacing w:before="120"/>
              <w:rPr>
                <w:rFonts w:asciiTheme="majorHAnsi" w:hAnsiTheme="majorHAnsi" w:cstheme="majorHAnsi"/>
                <w:color w:val="FF0000"/>
                <w:sz w:val="28"/>
                <w:szCs w:val="28"/>
                <w:lang w:val="en-US"/>
              </w:rPr>
            </w:pPr>
          </w:p>
        </w:tc>
        <w:tc>
          <w:tcPr>
            <w:tcW w:w="1702"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xml:space="preserve">Phó Ban </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KTXH</w:t>
            </w:r>
          </w:p>
        </w:tc>
        <w:tc>
          <w:tcPr>
            <w:tcW w:w="3401" w:type="dxa"/>
          </w:tcPr>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Hội nông dân tỉnh</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Ban Tuyên huấn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Chuyên gia tư vấn</w:t>
            </w:r>
          </w:p>
          <w:p w:rsidR="00A76A6A" w:rsidRPr="00A76A6A" w:rsidRDefault="00A76A6A" w:rsidP="007C1D92">
            <w:pPr>
              <w:spacing w:before="120"/>
              <w:rPr>
                <w:rFonts w:asciiTheme="majorHAnsi" w:hAnsiTheme="majorHAnsi" w:cstheme="majorHAnsi"/>
                <w:sz w:val="28"/>
                <w:szCs w:val="28"/>
                <w:lang w:val="en-US"/>
              </w:rPr>
            </w:pPr>
            <w:r w:rsidRPr="00A76A6A">
              <w:rPr>
                <w:rFonts w:asciiTheme="majorHAnsi" w:hAnsiTheme="majorHAnsi" w:cstheme="majorHAnsi"/>
                <w:sz w:val="28"/>
                <w:szCs w:val="28"/>
                <w:lang w:val="en-US"/>
              </w:rPr>
              <w:t>- Các nhóm trồng rừng</w:t>
            </w:r>
          </w:p>
        </w:tc>
      </w:tr>
    </w:tbl>
    <w:p w:rsidR="00567BAE" w:rsidRDefault="00567BAE" w:rsidP="00A76A6A">
      <w:pPr>
        <w:rPr>
          <w:rFonts w:asciiTheme="majorHAnsi" w:hAnsiTheme="majorHAnsi" w:cstheme="majorHAnsi"/>
          <w:color w:val="FF0000"/>
          <w:sz w:val="28"/>
          <w:szCs w:val="28"/>
          <w:lang w:val="en-US"/>
        </w:rPr>
      </w:pPr>
    </w:p>
    <w:p w:rsidR="009501CC" w:rsidRDefault="009501CC" w:rsidP="00A76A6A">
      <w:pPr>
        <w:rPr>
          <w:rFonts w:asciiTheme="majorHAnsi" w:hAnsiTheme="majorHAnsi" w:cstheme="majorHAnsi"/>
          <w:color w:val="FF0000"/>
          <w:sz w:val="28"/>
          <w:szCs w:val="28"/>
          <w:lang w:val="en-US"/>
        </w:rPr>
      </w:pPr>
    </w:p>
    <w:p w:rsidR="004E0EC8" w:rsidRDefault="004E0EC8" w:rsidP="00A76A6A">
      <w:pPr>
        <w:rPr>
          <w:rFonts w:asciiTheme="majorHAnsi" w:hAnsiTheme="majorHAnsi" w:cstheme="majorHAnsi"/>
          <w:color w:val="FF0000"/>
          <w:sz w:val="28"/>
          <w:szCs w:val="28"/>
          <w:lang w:val="en-US"/>
        </w:rPr>
      </w:pPr>
    </w:p>
    <w:p w:rsidR="009501CC" w:rsidRDefault="009501CC" w:rsidP="00A76A6A">
      <w:pPr>
        <w:rPr>
          <w:rFonts w:asciiTheme="majorHAnsi" w:hAnsiTheme="majorHAnsi" w:cstheme="majorHAnsi"/>
          <w:color w:val="FF0000"/>
          <w:sz w:val="28"/>
          <w:szCs w:val="28"/>
          <w:lang w:val="en-US"/>
        </w:rPr>
      </w:pPr>
    </w:p>
    <w:p w:rsidR="00567BAE" w:rsidRDefault="00567BAE" w:rsidP="00A76A6A">
      <w:pPr>
        <w:rPr>
          <w:rFonts w:asciiTheme="majorHAnsi" w:hAnsiTheme="majorHAnsi" w:cstheme="majorHAnsi"/>
          <w:b/>
          <w:sz w:val="28"/>
          <w:szCs w:val="28"/>
          <w:lang w:val="en-US"/>
        </w:rPr>
      </w:pPr>
      <w:r w:rsidRPr="00567BAE">
        <w:rPr>
          <w:rFonts w:asciiTheme="majorHAnsi" w:hAnsiTheme="majorHAnsi" w:cstheme="majorHAnsi"/>
          <w:b/>
          <w:sz w:val="28"/>
          <w:szCs w:val="28"/>
          <w:lang w:val="en-US"/>
        </w:rPr>
        <w:lastRenderedPageBreak/>
        <w:t>2.3 Khung thời gian thực hiện dự án</w:t>
      </w:r>
    </w:p>
    <w:tbl>
      <w:tblPr>
        <w:tblStyle w:val="TableGrid"/>
        <w:tblW w:w="15452" w:type="dxa"/>
        <w:tblInd w:w="-743" w:type="dxa"/>
        <w:tblLayout w:type="fixed"/>
        <w:tblLook w:val="04A0" w:firstRow="1" w:lastRow="0" w:firstColumn="1" w:lastColumn="0" w:noHBand="0" w:noVBand="1"/>
      </w:tblPr>
      <w:tblGrid>
        <w:gridCol w:w="823"/>
        <w:gridCol w:w="2373"/>
        <w:gridCol w:w="606"/>
        <w:gridCol w:w="23"/>
        <w:gridCol w:w="567"/>
        <w:gridCol w:w="17"/>
        <w:gridCol w:w="550"/>
        <w:gridCol w:w="64"/>
        <w:gridCol w:w="607"/>
        <w:gridCol w:w="38"/>
        <w:gridCol w:w="570"/>
        <w:gridCol w:w="566"/>
        <w:gridCol w:w="41"/>
        <w:gridCol w:w="607"/>
        <w:gridCol w:w="61"/>
        <w:gridCol w:w="547"/>
        <w:gridCol w:w="20"/>
        <w:gridCol w:w="567"/>
        <w:gridCol w:w="20"/>
        <w:gridCol w:w="547"/>
        <w:gridCol w:w="61"/>
        <w:gridCol w:w="607"/>
        <w:gridCol w:w="40"/>
        <w:gridCol w:w="568"/>
        <w:gridCol w:w="1702"/>
        <w:gridCol w:w="3260"/>
      </w:tblGrid>
      <w:tr w:rsidR="008E5393" w:rsidRPr="008E5393" w:rsidTr="007C1D92">
        <w:trPr>
          <w:tblHeader/>
        </w:trPr>
        <w:tc>
          <w:tcPr>
            <w:tcW w:w="823" w:type="dxa"/>
            <w:vMerge w:val="restart"/>
            <w:vAlign w:val="center"/>
          </w:tcPr>
          <w:p w:rsidR="008E5393" w:rsidRPr="008E5393" w:rsidRDefault="008E5393" w:rsidP="007C1D92">
            <w:pPr>
              <w:spacing w:before="120"/>
              <w:jc w:val="center"/>
              <w:rPr>
                <w:rFonts w:asciiTheme="majorHAnsi" w:hAnsiTheme="majorHAnsi" w:cstheme="majorHAnsi"/>
                <w:sz w:val="28"/>
                <w:szCs w:val="28"/>
                <w:lang w:val="en-US"/>
              </w:rPr>
            </w:pPr>
            <w:r w:rsidRPr="008E5393">
              <w:rPr>
                <w:rFonts w:asciiTheme="majorHAnsi" w:hAnsiTheme="majorHAnsi" w:cstheme="majorHAnsi"/>
                <w:sz w:val="28"/>
                <w:szCs w:val="28"/>
                <w:lang w:val="en-US"/>
              </w:rPr>
              <w:t>STT</w:t>
            </w:r>
          </w:p>
        </w:tc>
        <w:tc>
          <w:tcPr>
            <w:tcW w:w="2373" w:type="dxa"/>
            <w:vMerge w:val="restart"/>
            <w:vAlign w:val="center"/>
          </w:tcPr>
          <w:p w:rsidR="008E5393" w:rsidRPr="008E5393" w:rsidRDefault="008E5393" w:rsidP="007C1D92">
            <w:pPr>
              <w:spacing w:before="120"/>
              <w:jc w:val="center"/>
              <w:rPr>
                <w:rFonts w:asciiTheme="majorHAnsi" w:hAnsiTheme="majorHAnsi" w:cstheme="majorHAnsi"/>
                <w:sz w:val="28"/>
                <w:szCs w:val="28"/>
                <w:lang w:val="en-US"/>
              </w:rPr>
            </w:pPr>
            <w:r w:rsidRPr="008E5393">
              <w:rPr>
                <w:rFonts w:asciiTheme="majorHAnsi" w:hAnsiTheme="majorHAnsi" w:cstheme="majorHAnsi"/>
                <w:sz w:val="28"/>
                <w:szCs w:val="28"/>
                <w:lang w:val="en-US"/>
              </w:rPr>
              <w:t>Hoạt động</w:t>
            </w:r>
          </w:p>
        </w:tc>
        <w:tc>
          <w:tcPr>
            <w:tcW w:w="1827" w:type="dxa"/>
            <w:gridSpan w:val="6"/>
            <w:vAlign w:val="center"/>
          </w:tcPr>
          <w:p w:rsidR="008E5393" w:rsidRPr="008E5393" w:rsidRDefault="008E5393" w:rsidP="007C1D92">
            <w:pPr>
              <w:spacing w:before="120"/>
              <w:jc w:val="center"/>
              <w:rPr>
                <w:rFonts w:asciiTheme="majorHAnsi" w:hAnsiTheme="majorHAnsi" w:cstheme="majorHAnsi"/>
                <w:sz w:val="28"/>
                <w:szCs w:val="28"/>
                <w:lang w:val="en-US"/>
              </w:rPr>
            </w:pPr>
            <w:r w:rsidRPr="008E5393">
              <w:rPr>
                <w:rFonts w:asciiTheme="majorHAnsi" w:hAnsiTheme="majorHAnsi" w:cstheme="majorHAnsi"/>
                <w:sz w:val="28"/>
                <w:szCs w:val="28"/>
                <w:lang w:val="en-US"/>
              </w:rPr>
              <w:t xml:space="preserve">Năm 2015 </w:t>
            </w:r>
          </w:p>
        </w:tc>
        <w:tc>
          <w:tcPr>
            <w:tcW w:w="5467" w:type="dxa"/>
            <w:gridSpan w:val="16"/>
            <w:vAlign w:val="center"/>
          </w:tcPr>
          <w:p w:rsidR="008E5393" w:rsidRPr="008E5393" w:rsidRDefault="008E5393" w:rsidP="007C1D92">
            <w:pPr>
              <w:spacing w:before="120"/>
              <w:jc w:val="center"/>
              <w:rPr>
                <w:rFonts w:asciiTheme="majorHAnsi" w:hAnsiTheme="majorHAnsi" w:cstheme="majorHAnsi"/>
                <w:sz w:val="28"/>
                <w:szCs w:val="28"/>
                <w:lang w:val="en-US"/>
              </w:rPr>
            </w:pPr>
            <w:r w:rsidRPr="008E5393">
              <w:rPr>
                <w:rFonts w:asciiTheme="majorHAnsi" w:hAnsiTheme="majorHAnsi" w:cstheme="majorHAnsi"/>
                <w:sz w:val="28"/>
                <w:szCs w:val="28"/>
                <w:lang w:val="en-US"/>
              </w:rPr>
              <w:t>Năm 2016</w:t>
            </w:r>
          </w:p>
        </w:tc>
        <w:tc>
          <w:tcPr>
            <w:tcW w:w="1702" w:type="dxa"/>
            <w:vMerge w:val="restart"/>
            <w:vAlign w:val="center"/>
          </w:tcPr>
          <w:p w:rsidR="008E5393" w:rsidRPr="008E5393" w:rsidRDefault="008E5393" w:rsidP="007C1D92">
            <w:pPr>
              <w:spacing w:before="120"/>
              <w:jc w:val="center"/>
              <w:rPr>
                <w:rFonts w:asciiTheme="majorHAnsi" w:hAnsiTheme="majorHAnsi" w:cstheme="majorHAnsi"/>
                <w:sz w:val="28"/>
                <w:szCs w:val="28"/>
                <w:lang w:val="en-US"/>
              </w:rPr>
            </w:pPr>
            <w:r w:rsidRPr="008E5393">
              <w:rPr>
                <w:rFonts w:asciiTheme="majorHAnsi" w:hAnsiTheme="majorHAnsi" w:cstheme="majorHAnsi"/>
                <w:sz w:val="28"/>
                <w:szCs w:val="28"/>
                <w:lang w:val="en-US"/>
              </w:rPr>
              <w:t>Người chủ trì</w:t>
            </w:r>
          </w:p>
        </w:tc>
        <w:tc>
          <w:tcPr>
            <w:tcW w:w="3260" w:type="dxa"/>
            <w:vMerge w:val="restart"/>
            <w:vAlign w:val="center"/>
          </w:tcPr>
          <w:p w:rsidR="008E5393" w:rsidRPr="008E5393" w:rsidRDefault="008E5393" w:rsidP="007C1D92">
            <w:pPr>
              <w:spacing w:before="120"/>
              <w:jc w:val="center"/>
              <w:rPr>
                <w:rFonts w:asciiTheme="majorHAnsi" w:hAnsiTheme="majorHAnsi" w:cstheme="majorHAnsi"/>
                <w:sz w:val="28"/>
                <w:szCs w:val="28"/>
                <w:lang w:val="en-US"/>
              </w:rPr>
            </w:pPr>
            <w:r w:rsidRPr="008E5393">
              <w:rPr>
                <w:rFonts w:asciiTheme="majorHAnsi" w:hAnsiTheme="majorHAnsi" w:cstheme="majorHAnsi"/>
                <w:sz w:val="28"/>
                <w:szCs w:val="28"/>
                <w:lang w:val="en-US"/>
              </w:rPr>
              <w:t>Người tham gia hỗ trợ</w:t>
            </w:r>
          </w:p>
        </w:tc>
      </w:tr>
      <w:tr w:rsidR="008E5393" w:rsidRPr="008E5393" w:rsidTr="007C1D92">
        <w:trPr>
          <w:tblHeader/>
        </w:trPr>
        <w:tc>
          <w:tcPr>
            <w:tcW w:w="823" w:type="dxa"/>
            <w:vMerge/>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p>
        </w:tc>
        <w:tc>
          <w:tcPr>
            <w:tcW w:w="2373" w:type="dxa"/>
            <w:vMerge/>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p>
        </w:tc>
        <w:tc>
          <w:tcPr>
            <w:tcW w:w="606" w:type="dxa"/>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10</w:t>
            </w:r>
          </w:p>
        </w:tc>
        <w:tc>
          <w:tcPr>
            <w:tcW w:w="607" w:type="dxa"/>
            <w:gridSpan w:val="3"/>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11</w:t>
            </w:r>
          </w:p>
        </w:tc>
        <w:tc>
          <w:tcPr>
            <w:tcW w:w="614" w:type="dxa"/>
            <w:gridSpan w:val="2"/>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12</w:t>
            </w:r>
          </w:p>
        </w:tc>
        <w:tc>
          <w:tcPr>
            <w:tcW w:w="607" w:type="dxa"/>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1</w:t>
            </w:r>
          </w:p>
        </w:tc>
        <w:tc>
          <w:tcPr>
            <w:tcW w:w="608" w:type="dxa"/>
            <w:gridSpan w:val="2"/>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2</w:t>
            </w:r>
          </w:p>
        </w:tc>
        <w:tc>
          <w:tcPr>
            <w:tcW w:w="607" w:type="dxa"/>
            <w:gridSpan w:val="2"/>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3</w:t>
            </w:r>
          </w:p>
        </w:tc>
        <w:tc>
          <w:tcPr>
            <w:tcW w:w="607" w:type="dxa"/>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4</w:t>
            </w:r>
          </w:p>
        </w:tc>
        <w:tc>
          <w:tcPr>
            <w:tcW w:w="608" w:type="dxa"/>
            <w:gridSpan w:val="2"/>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5</w:t>
            </w:r>
          </w:p>
        </w:tc>
        <w:tc>
          <w:tcPr>
            <w:tcW w:w="607" w:type="dxa"/>
            <w:gridSpan w:val="3"/>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6</w:t>
            </w:r>
          </w:p>
        </w:tc>
        <w:tc>
          <w:tcPr>
            <w:tcW w:w="608" w:type="dxa"/>
            <w:gridSpan w:val="2"/>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7</w:t>
            </w:r>
          </w:p>
        </w:tc>
        <w:tc>
          <w:tcPr>
            <w:tcW w:w="607" w:type="dxa"/>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8</w:t>
            </w:r>
          </w:p>
        </w:tc>
        <w:tc>
          <w:tcPr>
            <w:tcW w:w="608" w:type="dxa"/>
            <w:gridSpan w:val="2"/>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9</w:t>
            </w:r>
          </w:p>
        </w:tc>
        <w:tc>
          <w:tcPr>
            <w:tcW w:w="1702" w:type="dxa"/>
            <w:vMerge/>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p>
        </w:tc>
        <w:tc>
          <w:tcPr>
            <w:tcW w:w="3260" w:type="dxa"/>
            <w:vMerge/>
            <w:vAlign w:val="center"/>
          </w:tcPr>
          <w:p w:rsidR="008E5393" w:rsidRPr="008E5393" w:rsidRDefault="008E5393" w:rsidP="007C1D92">
            <w:pPr>
              <w:spacing w:before="120"/>
              <w:jc w:val="center"/>
              <w:rPr>
                <w:rFonts w:asciiTheme="majorHAnsi" w:hAnsiTheme="majorHAnsi" w:cstheme="majorHAnsi"/>
                <w:color w:val="FF0000"/>
                <w:sz w:val="28"/>
                <w:szCs w:val="28"/>
                <w:lang w:val="en-US"/>
              </w:rPr>
            </w:pP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1</w:t>
            </w:r>
          </w:p>
        </w:tc>
        <w:tc>
          <w:tcPr>
            <w:tcW w:w="14629" w:type="dxa"/>
            <w:gridSpan w:val="25"/>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color w:val="FF0000"/>
                <w:sz w:val="28"/>
                <w:szCs w:val="28"/>
                <w:lang w:val="en-US"/>
              </w:rPr>
              <w:t>Kết quả 1</w:t>
            </w:r>
            <w:r w:rsidRPr="008E5393">
              <w:rPr>
                <w:rFonts w:asciiTheme="majorHAnsi" w:hAnsiTheme="majorHAnsi" w:cstheme="majorHAnsi"/>
                <w:sz w:val="28"/>
                <w:szCs w:val="28"/>
                <w:lang w:val="en-US"/>
              </w:rPr>
              <w:t>: 100% cán bộ chuyên trách được nâng cao kỹ năng thu thập thông tin,</w:t>
            </w:r>
          </w:p>
          <w:p w:rsidR="008E5393" w:rsidRPr="008E5393" w:rsidRDefault="008E5393" w:rsidP="007C1D92">
            <w:pPr>
              <w:spacing w:before="120"/>
              <w:jc w:val="both"/>
              <w:rPr>
                <w:rFonts w:asciiTheme="majorHAnsi" w:hAnsiTheme="majorHAnsi" w:cstheme="majorHAnsi"/>
                <w:color w:val="FF0000"/>
                <w:sz w:val="28"/>
                <w:szCs w:val="28"/>
                <w:lang w:val="en-US"/>
              </w:rPr>
            </w:pPr>
            <w:r w:rsidRPr="008E5393">
              <w:rPr>
                <w:rFonts w:asciiTheme="majorHAnsi" w:hAnsiTheme="majorHAnsi" w:cstheme="majorHAnsi"/>
                <w:sz w:val="28"/>
                <w:szCs w:val="28"/>
                <w:lang w:val="en-US"/>
              </w:rPr>
              <w:t>phân tích thị trường sản phẩm nông lâm, nghiệp.</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1.1</w:t>
            </w:r>
          </w:p>
        </w:tc>
        <w:tc>
          <w:tcPr>
            <w:tcW w:w="2373"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Hoạt động 1</w:t>
            </w:r>
          </w:p>
          <w:p w:rsidR="008E5393" w:rsidRPr="008E5393" w:rsidRDefault="008E5393" w:rsidP="007C1D92">
            <w:pP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 Tổ chức hội nghị để xác định sự cần thiết để</w:t>
            </w:r>
            <w:r w:rsidRPr="008E5393">
              <w:rPr>
                <w:rFonts w:asciiTheme="majorHAnsi" w:hAnsiTheme="majorHAnsi" w:cstheme="majorHAnsi"/>
                <w:sz w:val="28"/>
                <w:szCs w:val="28"/>
                <w:lang w:val="en-US"/>
              </w:rPr>
              <w:t xml:space="preserve"> </w:t>
            </w:r>
            <w:r w:rsidRPr="008E5393">
              <w:rPr>
                <w:rFonts w:asciiTheme="majorHAnsi" w:hAnsiTheme="majorHAnsi" w:cstheme="majorHAnsi"/>
                <w:color w:val="FF0000"/>
                <w:sz w:val="28"/>
                <w:szCs w:val="28"/>
                <w:lang w:val="en-US"/>
              </w:rPr>
              <w:t>cung cấp các dịch vụ hỗ trợ cho các nhóm nông dân trồng rừng và trang trại tại tỉnh Bắc Kạn (1 ngày)</w:t>
            </w:r>
          </w:p>
        </w:tc>
        <w:tc>
          <w:tcPr>
            <w:tcW w:w="606"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14"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jc w:val="center"/>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1702"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Hội Nông dân tỉnh</w:t>
            </w:r>
          </w:p>
        </w:tc>
        <w:tc>
          <w:tcPr>
            <w:tcW w:w="3260"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Hội Nông dân tỉnh</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Sở công thương</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Sở thông tin truyền thông</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Sở NN&amp;PTNT</w:t>
            </w:r>
          </w:p>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sz w:val="28"/>
                <w:szCs w:val="28"/>
                <w:lang w:val="en-US"/>
              </w:rPr>
              <w:t>- Chuyên gia tư vấn</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1.2</w:t>
            </w:r>
          </w:p>
        </w:tc>
        <w:tc>
          <w:tcPr>
            <w:tcW w:w="2373"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Hoạt động 2</w:t>
            </w:r>
          </w:p>
          <w:p w:rsidR="008E5393" w:rsidRPr="008E5393" w:rsidRDefault="008E5393" w:rsidP="008E5393">
            <w:pP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 Lựa chọn cán bộ chuyên trách và phân công nhiệm vụ</w:t>
            </w:r>
          </w:p>
        </w:tc>
        <w:tc>
          <w:tcPr>
            <w:tcW w:w="606"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14"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1702"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sz w:val="28"/>
                <w:szCs w:val="28"/>
                <w:lang w:val="en-US"/>
              </w:rPr>
              <w:t>Cán bộ được phân công</w:t>
            </w:r>
          </w:p>
        </w:tc>
        <w:tc>
          <w:tcPr>
            <w:tcW w:w="3260"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Hội Nông dân tỉnh</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1.3</w:t>
            </w:r>
          </w:p>
        </w:tc>
        <w:tc>
          <w:tcPr>
            <w:tcW w:w="2373" w:type="dxa"/>
          </w:tcPr>
          <w:p w:rsidR="008E5393" w:rsidRPr="008E5393" w:rsidRDefault="008E5393" w:rsidP="007C1D92">
            <w:pPr>
              <w:jc w:val="both"/>
              <w:rPr>
                <w:rFonts w:asciiTheme="majorHAnsi" w:hAnsiTheme="majorHAnsi" w:cstheme="majorHAnsi"/>
                <w:sz w:val="28"/>
                <w:szCs w:val="28"/>
                <w:lang w:val="en-US"/>
              </w:rPr>
            </w:pPr>
            <w:r w:rsidRPr="008E5393">
              <w:rPr>
                <w:rFonts w:asciiTheme="majorHAnsi" w:hAnsiTheme="majorHAnsi" w:cstheme="majorHAnsi"/>
                <w:sz w:val="28"/>
                <w:szCs w:val="28"/>
                <w:lang w:val="en-US"/>
              </w:rPr>
              <w:t>* Hoạt động 3</w:t>
            </w:r>
          </w:p>
          <w:p w:rsidR="008E5393" w:rsidRPr="008E5393" w:rsidRDefault="008E5393" w:rsidP="007C1D92">
            <w:pPr>
              <w:jc w:val="both"/>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 xml:space="preserve">- Tổ chức 01 lớp tập huấn kỹ năng thu thập, phân tích thông tin thị trường và kết hợp </w:t>
            </w:r>
            <w:r w:rsidRPr="008E5393">
              <w:rPr>
                <w:rFonts w:asciiTheme="majorHAnsi" w:hAnsiTheme="majorHAnsi" w:cstheme="majorHAnsi"/>
                <w:color w:val="FF0000"/>
                <w:sz w:val="28"/>
                <w:szCs w:val="28"/>
                <w:lang w:val="en-US"/>
              </w:rPr>
              <w:lastRenderedPageBreak/>
              <w:t>tham quan học tập kinh nghiệm mô hình cung cấp thông tin thị trường về NLN</w:t>
            </w:r>
          </w:p>
        </w:tc>
        <w:tc>
          <w:tcPr>
            <w:tcW w:w="606"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14"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1702"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sz w:val="28"/>
                <w:szCs w:val="28"/>
                <w:lang w:val="en-US"/>
              </w:rPr>
              <w:t>Phó Ban KTXH</w:t>
            </w:r>
          </w:p>
        </w:tc>
        <w:tc>
          <w:tcPr>
            <w:tcW w:w="3260"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Hội Nông dân tỉnh</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Sở công thương</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Sở thông tin truyền thông</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Sở NN</w:t>
            </w:r>
          </w:p>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sz w:val="28"/>
                <w:szCs w:val="28"/>
                <w:lang w:val="en-US"/>
              </w:rPr>
              <w:t xml:space="preserve">- Đại diện 1 số nhóm trồng </w:t>
            </w:r>
            <w:r w:rsidRPr="008E5393">
              <w:rPr>
                <w:rFonts w:asciiTheme="majorHAnsi" w:hAnsiTheme="majorHAnsi" w:cstheme="majorHAnsi"/>
                <w:sz w:val="28"/>
                <w:szCs w:val="28"/>
                <w:lang w:val="en-US"/>
              </w:rPr>
              <w:lastRenderedPageBreak/>
              <w:t>rừng</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lastRenderedPageBreak/>
              <w:t>1.4</w:t>
            </w:r>
          </w:p>
        </w:tc>
        <w:tc>
          <w:tcPr>
            <w:tcW w:w="2373" w:type="dxa"/>
          </w:tcPr>
          <w:p w:rsidR="008E5393" w:rsidRPr="008E5393" w:rsidRDefault="008E5393" w:rsidP="007C1D92">
            <w:pPr>
              <w:rPr>
                <w:rFonts w:asciiTheme="majorHAnsi" w:hAnsiTheme="majorHAnsi" w:cstheme="majorHAnsi"/>
                <w:color w:val="FF0000"/>
                <w:sz w:val="28"/>
                <w:szCs w:val="28"/>
                <w:lang w:val="en-US"/>
              </w:rPr>
            </w:pPr>
            <w:r w:rsidRPr="008E5393">
              <w:rPr>
                <w:rFonts w:asciiTheme="majorHAnsi" w:hAnsiTheme="majorHAnsi" w:cstheme="majorHAnsi"/>
                <w:sz w:val="28"/>
                <w:szCs w:val="28"/>
                <w:lang w:val="en-US"/>
              </w:rPr>
              <w:t>* Hoạt động 4</w:t>
            </w:r>
          </w:p>
          <w:p w:rsidR="008E5393" w:rsidRPr="008E5393" w:rsidRDefault="008E5393" w:rsidP="007C1D92">
            <w:pP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 Thực hiện thí điểm cung cấp thông tin về gỗ keo, mỡ</w:t>
            </w:r>
          </w:p>
          <w:p w:rsidR="008E5393" w:rsidRPr="008E5393" w:rsidRDefault="008E5393" w:rsidP="007C1D92">
            <w:pPr>
              <w:rPr>
                <w:rFonts w:asciiTheme="majorHAnsi" w:hAnsiTheme="majorHAnsi" w:cstheme="majorHAnsi"/>
                <w:sz w:val="28"/>
                <w:szCs w:val="28"/>
                <w:lang w:val="en-US"/>
              </w:rPr>
            </w:pPr>
          </w:p>
        </w:tc>
        <w:tc>
          <w:tcPr>
            <w:tcW w:w="606"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14"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1702"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sz w:val="28"/>
                <w:szCs w:val="28"/>
                <w:lang w:val="en-US"/>
              </w:rPr>
              <w:t>Cán bộ được phân công</w:t>
            </w:r>
          </w:p>
        </w:tc>
        <w:tc>
          <w:tcPr>
            <w:tcW w:w="3260"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TT tỉnh Hội</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Ban tuyên huấn</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Cán bộ được phân công</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LĐạo xã</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xml:space="preserve">- Doanh nghiệp </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Đại diện nhóm trồng rừng</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2</w:t>
            </w:r>
          </w:p>
        </w:tc>
        <w:tc>
          <w:tcPr>
            <w:tcW w:w="14629" w:type="dxa"/>
            <w:gridSpan w:val="25"/>
          </w:tcPr>
          <w:p w:rsidR="008E5393" w:rsidRPr="008E5393" w:rsidRDefault="008E5393" w:rsidP="007C1D92">
            <w:pPr>
              <w:jc w:val="center"/>
              <w:rPr>
                <w:rFonts w:asciiTheme="majorHAnsi" w:hAnsiTheme="majorHAnsi" w:cstheme="majorHAnsi"/>
                <w:sz w:val="28"/>
                <w:szCs w:val="28"/>
                <w:lang w:val="en-US"/>
              </w:rPr>
            </w:pPr>
            <w:r w:rsidRPr="008E5393">
              <w:rPr>
                <w:rFonts w:asciiTheme="majorHAnsi" w:hAnsiTheme="majorHAnsi" w:cstheme="majorHAnsi"/>
                <w:color w:val="FF0000"/>
                <w:sz w:val="28"/>
                <w:szCs w:val="28"/>
                <w:lang w:val="en-US"/>
              </w:rPr>
              <w:t>Kết quả 2:</w:t>
            </w:r>
            <w:r w:rsidRPr="008E5393">
              <w:rPr>
                <w:rFonts w:asciiTheme="majorHAnsi" w:hAnsiTheme="majorHAnsi" w:cstheme="majorHAnsi"/>
                <w:sz w:val="28"/>
                <w:szCs w:val="28"/>
                <w:lang w:val="en-US"/>
              </w:rPr>
              <w:t xml:space="preserve"> Các nhóm trồng rừng và trang trại tại huyện Chợ Đồn, Ba Bể tiếp cận được các thông tin về thị trường tốt hơn, nâng cao thu nhập từ rừng</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2.5</w:t>
            </w:r>
          </w:p>
        </w:tc>
        <w:tc>
          <w:tcPr>
            <w:tcW w:w="2373"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Hoạt động 1</w:t>
            </w:r>
          </w:p>
          <w:p w:rsidR="008E5393" w:rsidRPr="008E5393" w:rsidRDefault="008E5393" w:rsidP="007C1D92">
            <w:pP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 Tổ chức 02 hội thảo hỗ trợ cung cấp giải đáp thông tin cho nông dân phát triển rừng và trang traị.</w:t>
            </w:r>
          </w:p>
        </w:tc>
        <w:tc>
          <w:tcPr>
            <w:tcW w:w="606"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14"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1702"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Thường trực tỉnh Hội</w:t>
            </w:r>
          </w:p>
        </w:tc>
        <w:tc>
          <w:tcPr>
            <w:tcW w:w="3260"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Hội Nông dân tỉnh</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Sở công thương</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Sở thông tin truyền thông</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Sở NN</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Đại diện 1 số nhóm trồng rừng</w:t>
            </w:r>
          </w:p>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sz w:val="28"/>
                <w:szCs w:val="28"/>
                <w:lang w:val="en-US"/>
              </w:rPr>
              <w:t>- Chuyên gia tư vấn</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2.6</w:t>
            </w:r>
          </w:p>
        </w:tc>
        <w:tc>
          <w:tcPr>
            <w:tcW w:w="2373"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Hoạt động 2</w:t>
            </w:r>
          </w:p>
          <w:p w:rsidR="008E5393" w:rsidRPr="008E5393" w:rsidRDefault="008E5393" w:rsidP="007C1D92">
            <w:pP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 xml:space="preserve">- Xây dựng chuyên trang về cung cấp thông tin thị </w:t>
            </w:r>
            <w:r w:rsidRPr="008E5393">
              <w:rPr>
                <w:rFonts w:asciiTheme="majorHAnsi" w:hAnsiTheme="majorHAnsi" w:cstheme="majorHAnsi"/>
                <w:color w:val="FF0000"/>
                <w:sz w:val="28"/>
                <w:szCs w:val="28"/>
                <w:lang w:val="en-US"/>
              </w:rPr>
              <w:lastRenderedPageBreak/>
              <w:t>trường nông lâm sản được xây dựng trên website của tỉnh Hội</w:t>
            </w:r>
          </w:p>
          <w:p w:rsidR="008E5393" w:rsidRPr="008E5393" w:rsidRDefault="008E5393" w:rsidP="007C1D92">
            <w:pPr>
              <w:rPr>
                <w:rFonts w:asciiTheme="majorHAnsi" w:hAnsiTheme="majorHAnsi" w:cstheme="majorHAnsi"/>
                <w:sz w:val="28"/>
                <w:szCs w:val="28"/>
                <w:lang w:val="en-US"/>
              </w:rPr>
            </w:pPr>
          </w:p>
        </w:tc>
        <w:tc>
          <w:tcPr>
            <w:tcW w:w="606"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14"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1702"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TT tỉnh Hội</w:t>
            </w:r>
          </w:p>
        </w:tc>
        <w:tc>
          <w:tcPr>
            <w:tcW w:w="3260"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Hội Nông dân tỉnh</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Ban Tuyên huấn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Công Thương</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lastRenderedPageBreak/>
              <w:t>- Sở Thông tin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Nông nghiệp</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Chuyên gia tư vấn</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lastRenderedPageBreak/>
              <w:t>2.7</w:t>
            </w:r>
          </w:p>
        </w:tc>
        <w:tc>
          <w:tcPr>
            <w:tcW w:w="2373"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Hoạt động 3</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color w:val="FF0000"/>
                <w:sz w:val="28"/>
                <w:szCs w:val="28"/>
                <w:lang w:val="en-US"/>
              </w:rPr>
              <w:t xml:space="preserve"> - Thực hiện việc cung cấp dịch vụ hàng tháng và lấy ý kiến phản hồi của các nhóm về chất lượng thông tin và hiệu quả</w:t>
            </w:r>
          </w:p>
        </w:tc>
        <w:tc>
          <w:tcPr>
            <w:tcW w:w="606"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14"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1702"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TT tỉnh Hội</w:t>
            </w:r>
          </w:p>
        </w:tc>
        <w:tc>
          <w:tcPr>
            <w:tcW w:w="3260"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Hội Nông dân tỉnh</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Ban Tuyên huấn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Công Thương</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Thông tin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Nông nghiệp</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Chuyên gia tư vấn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Các nhóm trồng rừng</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2.8</w:t>
            </w:r>
          </w:p>
        </w:tc>
        <w:tc>
          <w:tcPr>
            <w:tcW w:w="2373"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Hoạt động 4</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color w:val="FF0000"/>
                <w:sz w:val="28"/>
                <w:szCs w:val="28"/>
                <w:lang w:val="en-US"/>
              </w:rPr>
              <w:t xml:space="preserve"> - Hội nghị tổng kết đánh giá kết quả cung cấp dịch vụ</w:t>
            </w:r>
          </w:p>
        </w:tc>
        <w:tc>
          <w:tcPr>
            <w:tcW w:w="606"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14"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607"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608"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1702"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TT tỉnh Hội</w:t>
            </w:r>
          </w:p>
        </w:tc>
        <w:tc>
          <w:tcPr>
            <w:tcW w:w="3260"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Hội Nông dân tỉnh</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Ban Tuyên huấn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Công Thương</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Thông tin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Nông nghiệp</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Chuyên gia tư vấn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Các nhóm trồng rừng</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3</w:t>
            </w:r>
          </w:p>
        </w:tc>
        <w:tc>
          <w:tcPr>
            <w:tcW w:w="14629" w:type="dxa"/>
            <w:gridSpan w:val="25"/>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Kết quả 3</w:t>
            </w:r>
            <w:r w:rsidRPr="008E5393">
              <w:rPr>
                <w:rFonts w:asciiTheme="majorHAnsi" w:hAnsiTheme="majorHAnsi" w:cstheme="majorHAnsi"/>
                <w:sz w:val="28"/>
                <w:szCs w:val="28"/>
                <w:lang w:val="en-US"/>
              </w:rPr>
              <w:t xml:space="preserve"> Các cấp chính quyền và các cơ quan chuyên môn hỗ trợ nông dân cung cấp các dịch vụ về thông tin cho các nhóm </w:t>
            </w:r>
            <w:r w:rsidRPr="008E5393">
              <w:rPr>
                <w:rFonts w:asciiTheme="majorHAnsi" w:hAnsiTheme="majorHAnsi" w:cstheme="majorHAnsi"/>
                <w:sz w:val="28"/>
                <w:szCs w:val="28"/>
                <w:lang w:val="en-US"/>
              </w:rPr>
              <w:lastRenderedPageBreak/>
              <w:t>nông dân trồng rừng và trang trại</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lastRenderedPageBreak/>
              <w:t>3.9</w:t>
            </w:r>
          </w:p>
        </w:tc>
        <w:tc>
          <w:tcPr>
            <w:tcW w:w="2373" w:type="dxa"/>
          </w:tcPr>
          <w:p w:rsidR="008E5393" w:rsidRPr="008E5393" w:rsidRDefault="008E5393" w:rsidP="007C1D92">
            <w:pPr>
              <w:rPr>
                <w:rFonts w:asciiTheme="majorHAnsi" w:hAnsiTheme="majorHAnsi" w:cstheme="majorHAnsi"/>
                <w:color w:val="FF0000"/>
                <w:sz w:val="28"/>
                <w:szCs w:val="28"/>
                <w:lang w:val="en-US"/>
              </w:rPr>
            </w:pPr>
            <w:r w:rsidRPr="008E5393">
              <w:rPr>
                <w:rFonts w:asciiTheme="majorHAnsi" w:hAnsiTheme="majorHAnsi" w:cstheme="majorHAnsi"/>
                <w:sz w:val="28"/>
                <w:szCs w:val="28"/>
                <w:lang w:val="en-US"/>
              </w:rPr>
              <w:t>Hoạt động1:</w:t>
            </w:r>
            <w:r w:rsidRPr="008E5393">
              <w:rPr>
                <w:rFonts w:asciiTheme="majorHAnsi" w:hAnsiTheme="majorHAnsi" w:cstheme="majorHAnsi"/>
                <w:color w:val="FF0000"/>
                <w:sz w:val="28"/>
                <w:szCs w:val="28"/>
                <w:lang w:val="en-US"/>
              </w:rPr>
              <w:t xml:space="preserve"> </w:t>
            </w:r>
          </w:p>
          <w:p w:rsidR="008E5393" w:rsidRPr="008E5393" w:rsidRDefault="008E5393" w:rsidP="007C1D92">
            <w:pPr>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Tổ chức Đối thoại tại 2 huyện mỗi huyện 1 cuộc, tại tỉnh 1 cuộc tham vấn giữa người nông dân với các cơ quan liên quan</w:t>
            </w:r>
          </w:p>
          <w:p w:rsidR="008E5393" w:rsidRPr="008E5393" w:rsidRDefault="008E5393" w:rsidP="007C1D92">
            <w:pPr>
              <w:rPr>
                <w:rFonts w:asciiTheme="majorHAnsi" w:hAnsiTheme="majorHAnsi" w:cstheme="majorHAnsi"/>
                <w:sz w:val="28"/>
                <w:szCs w:val="28"/>
                <w:lang w:val="en-US"/>
              </w:rPr>
            </w:pPr>
          </w:p>
        </w:tc>
        <w:tc>
          <w:tcPr>
            <w:tcW w:w="629"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709"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570"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566"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709"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708"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568"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1702"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TT tỉnh Hội</w:t>
            </w:r>
          </w:p>
        </w:tc>
        <w:tc>
          <w:tcPr>
            <w:tcW w:w="3260"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Hội Nông dân tỉnh</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Ban Tuyên huấn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Công Thương</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Thông tin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Sở Nông nghiệp</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Chuyên gia tư vấn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Các nhóm trồng rừng</w:t>
            </w:r>
          </w:p>
        </w:tc>
      </w:tr>
      <w:tr w:rsidR="008E5393" w:rsidRPr="008E5393" w:rsidTr="007C1D92">
        <w:tc>
          <w:tcPr>
            <w:tcW w:w="823"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3.10</w:t>
            </w:r>
          </w:p>
        </w:tc>
        <w:tc>
          <w:tcPr>
            <w:tcW w:w="2373" w:type="dxa"/>
          </w:tcPr>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Hoạt động 2:</w:t>
            </w:r>
          </w:p>
          <w:p w:rsidR="008E5393" w:rsidRPr="008E5393" w:rsidRDefault="008E5393" w:rsidP="007C1D92">
            <w:pPr>
              <w:rPr>
                <w:rFonts w:asciiTheme="majorHAnsi" w:hAnsiTheme="majorHAnsi" w:cstheme="majorHAnsi"/>
                <w:sz w:val="28"/>
                <w:szCs w:val="28"/>
                <w:lang w:val="en-US"/>
              </w:rPr>
            </w:pPr>
            <w:r w:rsidRPr="008E5393">
              <w:rPr>
                <w:rFonts w:asciiTheme="majorHAnsi" w:hAnsiTheme="majorHAnsi" w:cstheme="majorHAnsi"/>
                <w:sz w:val="28"/>
                <w:szCs w:val="28"/>
                <w:lang w:val="en-US"/>
              </w:rPr>
              <w:t xml:space="preserve"> </w:t>
            </w:r>
            <w:r w:rsidRPr="008E5393">
              <w:rPr>
                <w:rFonts w:asciiTheme="majorHAnsi" w:hAnsiTheme="majorHAnsi" w:cstheme="majorHAnsi"/>
                <w:color w:val="FF0000"/>
                <w:sz w:val="28"/>
                <w:szCs w:val="28"/>
                <w:lang w:val="en-US"/>
              </w:rPr>
              <w:t>Nâng cao kỹ năng quản lý nhóm cho các nhóm sản xuất rừng và trang trại của huyện Ba Bể</w:t>
            </w:r>
          </w:p>
        </w:tc>
        <w:tc>
          <w:tcPr>
            <w:tcW w:w="629"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709"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570" w:type="dxa"/>
          </w:tcPr>
          <w:p w:rsidR="008E5393" w:rsidRPr="008E5393" w:rsidRDefault="008E5393" w:rsidP="007C1D92">
            <w:pPr>
              <w:spacing w:before="120"/>
              <w:rPr>
                <w:rFonts w:asciiTheme="majorHAnsi" w:hAnsiTheme="majorHAnsi" w:cstheme="majorHAnsi"/>
                <w:color w:val="FF0000"/>
                <w:sz w:val="28"/>
                <w:szCs w:val="28"/>
                <w:lang w:val="en-US"/>
              </w:rPr>
            </w:pPr>
            <w:r w:rsidRPr="008E5393">
              <w:rPr>
                <w:rFonts w:asciiTheme="majorHAnsi" w:hAnsiTheme="majorHAnsi" w:cstheme="majorHAnsi"/>
                <w:color w:val="FF0000"/>
                <w:sz w:val="28"/>
                <w:szCs w:val="28"/>
                <w:lang w:val="en-US"/>
              </w:rPr>
              <w:t>X</w:t>
            </w:r>
          </w:p>
        </w:tc>
        <w:tc>
          <w:tcPr>
            <w:tcW w:w="566"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709"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567" w:type="dxa"/>
            <w:gridSpan w:val="2"/>
          </w:tcPr>
          <w:p w:rsidR="008E5393" w:rsidRPr="008E5393" w:rsidRDefault="008E5393" w:rsidP="007C1D92">
            <w:pPr>
              <w:spacing w:before="120"/>
              <w:rPr>
                <w:rFonts w:asciiTheme="majorHAnsi" w:hAnsiTheme="majorHAnsi" w:cstheme="majorHAnsi"/>
                <w:color w:val="FF0000"/>
                <w:sz w:val="28"/>
                <w:szCs w:val="28"/>
                <w:lang w:val="en-US"/>
              </w:rPr>
            </w:pPr>
          </w:p>
        </w:tc>
        <w:tc>
          <w:tcPr>
            <w:tcW w:w="708" w:type="dxa"/>
            <w:gridSpan w:val="3"/>
          </w:tcPr>
          <w:p w:rsidR="008E5393" w:rsidRPr="008E5393" w:rsidRDefault="008E5393" w:rsidP="007C1D92">
            <w:pPr>
              <w:spacing w:before="120"/>
              <w:rPr>
                <w:rFonts w:asciiTheme="majorHAnsi" w:hAnsiTheme="majorHAnsi" w:cstheme="majorHAnsi"/>
                <w:color w:val="FF0000"/>
                <w:sz w:val="28"/>
                <w:szCs w:val="28"/>
                <w:lang w:val="en-US"/>
              </w:rPr>
            </w:pPr>
          </w:p>
        </w:tc>
        <w:tc>
          <w:tcPr>
            <w:tcW w:w="568" w:type="dxa"/>
          </w:tcPr>
          <w:p w:rsidR="008E5393" w:rsidRPr="008E5393" w:rsidRDefault="008E5393" w:rsidP="007C1D92">
            <w:pPr>
              <w:spacing w:before="120"/>
              <w:rPr>
                <w:rFonts w:asciiTheme="majorHAnsi" w:hAnsiTheme="majorHAnsi" w:cstheme="majorHAnsi"/>
                <w:color w:val="FF0000"/>
                <w:sz w:val="28"/>
                <w:szCs w:val="28"/>
                <w:lang w:val="en-US"/>
              </w:rPr>
            </w:pPr>
          </w:p>
        </w:tc>
        <w:tc>
          <w:tcPr>
            <w:tcW w:w="1702"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xml:space="preserve">Phó Ban </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KTXH</w:t>
            </w:r>
          </w:p>
        </w:tc>
        <w:tc>
          <w:tcPr>
            <w:tcW w:w="3260" w:type="dxa"/>
          </w:tcPr>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Hội nông dân tỉnh</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Ban Tuyên huấn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Chuyên gia tư vấn</w:t>
            </w:r>
          </w:p>
          <w:p w:rsidR="008E5393" w:rsidRPr="008E5393" w:rsidRDefault="008E5393" w:rsidP="007C1D92">
            <w:pPr>
              <w:spacing w:before="120"/>
              <w:rPr>
                <w:rFonts w:asciiTheme="majorHAnsi" w:hAnsiTheme="majorHAnsi" w:cstheme="majorHAnsi"/>
                <w:sz w:val="28"/>
                <w:szCs w:val="28"/>
                <w:lang w:val="en-US"/>
              </w:rPr>
            </w:pPr>
            <w:r w:rsidRPr="008E5393">
              <w:rPr>
                <w:rFonts w:asciiTheme="majorHAnsi" w:hAnsiTheme="majorHAnsi" w:cstheme="majorHAnsi"/>
                <w:sz w:val="28"/>
                <w:szCs w:val="28"/>
                <w:lang w:val="en-US"/>
              </w:rPr>
              <w:t>- Các nhóm trồng rừng</w:t>
            </w:r>
          </w:p>
        </w:tc>
      </w:tr>
    </w:tbl>
    <w:p w:rsidR="00472438" w:rsidRDefault="00472438" w:rsidP="008E5393">
      <w:pPr>
        <w:rPr>
          <w:rFonts w:asciiTheme="majorHAnsi" w:hAnsiTheme="majorHAnsi" w:cstheme="majorHAnsi"/>
          <w:b/>
          <w:sz w:val="28"/>
          <w:szCs w:val="28"/>
          <w:lang w:val="en-US"/>
        </w:rPr>
      </w:pPr>
    </w:p>
    <w:p w:rsidR="00472438" w:rsidRDefault="00472438" w:rsidP="008E5393">
      <w:pPr>
        <w:rPr>
          <w:rFonts w:asciiTheme="majorHAnsi" w:hAnsiTheme="majorHAnsi" w:cstheme="majorHAnsi"/>
          <w:b/>
          <w:sz w:val="28"/>
          <w:szCs w:val="28"/>
          <w:lang w:val="en-US"/>
        </w:rPr>
      </w:pPr>
    </w:p>
    <w:p w:rsidR="00472438" w:rsidRDefault="00472438" w:rsidP="008E5393">
      <w:pPr>
        <w:rPr>
          <w:rFonts w:asciiTheme="majorHAnsi" w:hAnsiTheme="majorHAnsi" w:cstheme="majorHAnsi"/>
          <w:b/>
          <w:sz w:val="28"/>
          <w:szCs w:val="28"/>
          <w:lang w:val="en-US"/>
        </w:rPr>
      </w:pPr>
    </w:p>
    <w:p w:rsidR="004E0EC8" w:rsidRDefault="004E0EC8" w:rsidP="008E5393">
      <w:pPr>
        <w:rPr>
          <w:rFonts w:asciiTheme="majorHAnsi" w:hAnsiTheme="majorHAnsi" w:cstheme="majorHAnsi"/>
          <w:b/>
          <w:sz w:val="28"/>
          <w:szCs w:val="28"/>
          <w:lang w:val="en-US"/>
        </w:rPr>
      </w:pPr>
    </w:p>
    <w:p w:rsidR="004E0EC8" w:rsidRDefault="004E0EC8" w:rsidP="008E5393">
      <w:pPr>
        <w:rPr>
          <w:rFonts w:asciiTheme="majorHAnsi" w:hAnsiTheme="majorHAnsi" w:cstheme="majorHAnsi"/>
          <w:b/>
          <w:sz w:val="28"/>
          <w:szCs w:val="28"/>
          <w:lang w:val="en-US"/>
        </w:rPr>
      </w:pPr>
    </w:p>
    <w:p w:rsidR="008E5393" w:rsidRPr="008E5393" w:rsidRDefault="00C85F24" w:rsidP="008E5393">
      <w:pPr>
        <w:rPr>
          <w:rFonts w:asciiTheme="majorHAnsi" w:hAnsiTheme="majorHAnsi" w:cstheme="majorHAnsi"/>
          <w:color w:val="FF0000"/>
          <w:sz w:val="28"/>
          <w:szCs w:val="28"/>
          <w:lang w:val="en-US"/>
        </w:rPr>
      </w:pPr>
      <w:r>
        <w:rPr>
          <w:rFonts w:asciiTheme="majorHAnsi" w:hAnsiTheme="majorHAnsi" w:cstheme="majorHAnsi"/>
          <w:b/>
          <w:sz w:val="28"/>
          <w:szCs w:val="28"/>
          <w:lang w:val="en-US"/>
        </w:rPr>
        <w:lastRenderedPageBreak/>
        <w:t xml:space="preserve">2.4. </w:t>
      </w:r>
      <w:r w:rsidR="00C54983">
        <w:rPr>
          <w:rFonts w:asciiTheme="majorHAnsi" w:hAnsiTheme="majorHAnsi" w:cstheme="majorHAnsi"/>
          <w:b/>
          <w:sz w:val="28"/>
          <w:szCs w:val="28"/>
          <w:lang w:val="en-US"/>
        </w:rPr>
        <w:t>B</w:t>
      </w:r>
      <w:r w:rsidR="00C54983" w:rsidRPr="00567BAE">
        <w:rPr>
          <w:rFonts w:asciiTheme="majorHAnsi" w:hAnsiTheme="majorHAnsi" w:cstheme="majorHAnsi"/>
          <w:b/>
          <w:sz w:val="28"/>
          <w:szCs w:val="28"/>
          <w:lang w:val="en-US"/>
        </w:rPr>
        <w:t>iểu tiến trình thực hiện dự án</w:t>
      </w:r>
    </w:p>
    <w:tbl>
      <w:tblPr>
        <w:tblStyle w:val="TableGrid"/>
        <w:tblW w:w="15310" w:type="dxa"/>
        <w:tblInd w:w="-743" w:type="dxa"/>
        <w:tblLayout w:type="fixed"/>
        <w:tblLook w:val="04A0" w:firstRow="1" w:lastRow="0" w:firstColumn="1" w:lastColumn="0" w:noHBand="0" w:noVBand="1"/>
      </w:tblPr>
      <w:tblGrid>
        <w:gridCol w:w="4820"/>
        <w:gridCol w:w="1276"/>
        <w:gridCol w:w="2552"/>
        <w:gridCol w:w="1275"/>
        <w:gridCol w:w="1276"/>
        <w:gridCol w:w="1418"/>
        <w:gridCol w:w="1275"/>
        <w:gridCol w:w="1418"/>
      </w:tblGrid>
      <w:tr w:rsidR="0028028D" w:rsidRPr="00C01FF3" w:rsidTr="0028028D">
        <w:trPr>
          <w:tblHeader/>
        </w:trPr>
        <w:tc>
          <w:tcPr>
            <w:tcW w:w="4820" w:type="dxa"/>
            <w:vAlign w:val="center"/>
          </w:tcPr>
          <w:p w:rsidR="0028028D" w:rsidRPr="00C01FF3" w:rsidRDefault="0028028D" w:rsidP="007C1D92">
            <w:pPr>
              <w:jc w:val="center"/>
              <w:rPr>
                <w:rFonts w:asciiTheme="majorHAnsi" w:hAnsiTheme="majorHAnsi" w:cstheme="majorHAnsi"/>
                <w:b/>
                <w:sz w:val="28"/>
                <w:szCs w:val="28"/>
                <w:lang w:val="en-US"/>
              </w:rPr>
            </w:pPr>
            <w:r w:rsidRPr="00C01FF3">
              <w:rPr>
                <w:rFonts w:asciiTheme="majorHAnsi" w:hAnsiTheme="majorHAnsi" w:cstheme="majorHAnsi"/>
                <w:b/>
                <w:sz w:val="28"/>
                <w:szCs w:val="28"/>
                <w:lang w:val="en-US"/>
              </w:rPr>
              <w:t>Hoạt động</w:t>
            </w:r>
          </w:p>
        </w:tc>
        <w:tc>
          <w:tcPr>
            <w:tcW w:w="1276" w:type="dxa"/>
            <w:vAlign w:val="center"/>
          </w:tcPr>
          <w:p w:rsidR="0028028D" w:rsidRPr="00C01FF3" w:rsidRDefault="0028028D" w:rsidP="007C1D92">
            <w:pPr>
              <w:jc w:val="center"/>
              <w:rPr>
                <w:rFonts w:asciiTheme="majorHAnsi" w:hAnsiTheme="majorHAnsi" w:cstheme="majorHAnsi"/>
                <w:b/>
                <w:sz w:val="28"/>
                <w:szCs w:val="28"/>
                <w:lang w:val="en-US"/>
              </w:rPr>
            </w:pPr>
            <w:r w:rsidRPr="00C01FF3">
              <w:rPr>
                <w:rFonts w:asciiTheme="majorHAnsi" w:hAnsiTheme="majorHAnsi" w:cstheme="majorHAnsi"/>
                <w:b/>
                <w:sz w:val="28"/>
                <w:szCs w:val="28"/>
                <w:lang w:val="en-US"/>
              </w:rPr>
              <w:t>Người chịu trách nhiệm chính</w:t>
            </w:r>
          </w:p>
        </w:tc>
        <w:tc>
          <w:tcPr>
            <w:tcW w:w="2552" w:type="dxa"/>
            <w:vAlign w:val="center"/>
          </w:tcPr>
          <w:p w:rsidR="0028028D" w:rsidRPr="00C01FF3" w:rsidRDefault="0028028D" w:rsidP="007C1D92">
            <w:pPr>
              <w:jc w:val="center"/>
              <w:rPr>
                <w:rFonts w:asciiTheme="majorHAnsi" w:hAnsiTheme="majorHAnsi" w:cstheme="majorHAnsi"/>
                <w:b/>
                <w:sz w:val="28"/>
                <w:szCs w:val="28"/>
                <w:lang w:val="en-US"/>
              </w:rPr>
            </w:pPr>
            <w:r w:rsidRPr="00C01FF3">
              <w:rPr>
                <w:rFonts w:asciiTheme="majorHAnsi" w:hAnsiTheme="majorHAnsi" w:cstheme="majorHAnsi"/>
                <w:b/>
                <w:sz w:val="28"/>
                <w:szCs w:val="28"/>
                <w:lang w:val="en-US"/>
              </w:rPr>
              <w:t>Người tham gia</w:t>
            </w:r>
          </w:p>
        </w:tc>
        <w:tc>
          <w:tcPr>
            <w:tcW w:w="1275" w:type="dxa"/>
            <w:vAlign w:val="center"/>
          </w:tcPr>
          <w:p w:rsidR="0028028D" w:rsidRPr="00C01FF3" w:rsidRDefault="0028028D" w:rsidP="007C1D92">
            <w:pPr>
              <w:jc w:val="center"/>
              <w:rPr>
                <w:rFonts w:asciiTheme="majorHAnsi" w:hAnsiTheme="majorHAnsi" w:cstheme="majorHAnsi"/>
                <w:b/>
                <w:sz w:val="28"/>
                <w:szCs w:val="28"/>
                <w:lang w:val="en-US"/>
              </w:rPr>
            </w:pPr>
            <w:r w:rsidRPr="00C01FF3">
              <w:rPr>
                <w:rFonts w:asciiTheme="majorHAnsi" w:hAnsiTheme="majorHAnsi" w:cstheme="majorHAnsi"/>
                <w:b/>
                <w:sz w:val="28"/>
                <w:szCs w:val="28"/>
                <w:lang w:val="en-US"/>
              </w:rPr>
              <w:t>Thời gian bắt đầu tham gia</w:t>
            </w:r>
          </w:p>
        </w:tc>
        <w:tc>
          <w:tcPr>
            <w:tcW w:w="1276" w:type="dxa"/>
            <w:vAlign w:val="center"/>
          </w:tcPr>
          <w:p w:rsidR="0028028D" w:rsidRPr="00C01FF3" w:rsidRDefault="0028028D" w:rsidP="007C1D92">
            <w:pPr>
              <w:jc w:val="center"/>
              <w:rPr>
                <w:rFonts w:asciiTheme="majorHAnsi" w:hAnsiTheme="majorHAnsi" w:cstheme="majorHAnsi"/>
                <w:b/>
                <w:sz w:val="28"/>
                <w:szCs w:val="28"/>
                <w:lang w:val="en-US"/>
              </w:rPr>
            </w:pPr>
            <w:r w:rsidRPr="00C01FF3">
              <w:rPr>
                <w:rFonts w:asciiTheme="majorHAnsi" w:hAnsiTheme="majorHAnsi" w:cstheme="majorHAnsi"/>
                <w:b/>
                <w:sz w:val="28"/>
                <w:szCs w:val="28"/>
                <w:lang w:val="en-US"/>
              </w:rPr>
              <w:t>Thời điểm kết thúc</w:t>
            </w:r>
          </w:p>
        </w:tc>
        <w:tc>
          <w:tcPr>
            <w:tcW w:w="1418" w:type="dxa"/>
            <w:vAlign w:val="center"/>
          </w:tcPr>
          <w:p w:rsidR="0028028D" w:rsidRPr="00C01FF3" w:rsidRDefault="0028028D" w:rsidP="007C1D92">
            <w:pPr>
              <w:jc w:val="center"/>
              <w:rPr>
                <w:rFonts w:asciiTheme="majorHAnsi" w:hAnsiTheme="majorHAnsi" w:cstheme="majorHAnsi"/>
                <w:b/>
                <w:sz w:val="28"/>
                <w:szCs w:val="28"/>
                <w:lang w:val="en-US"/>
              </w:rPr>
            </w:pPr>
            <w:r w:rsidRPr="00C01FF3">
              <w:rPr>
                <w:rFonts w:asciiTheme="majorHAnsi" w:hAnsiTheme="majorHAnsi" w:cstheme="majorHAnsi"/>
                <w:b/>
                <w:sz w:val="28"/>
                <w:szCs w:val="28"/>
                <w:lang w:val="en-US"/>
              </w:rPr>
              <w:t>Điều kiên khác (nguồn lực, tư vấn)</w:t>
            </w:r>
          </w:p>
        </w:tc>
        <w:tc>
          <w:tcPr>
            <w:tcW w:w="1275" w:type="dxa"/>
            <w:vAlign w:val="center"/>
          </w:tcPr>
          <w:p w:rsidR="0028028D" w:rsidRPr="00C01FF3" w:rsidRDefault="0028028D" w:rsidP="007C1D92">
            <w:pPr>
              <w:jc w:val="center"/>
              <w:rPr>
                <w:rFonts w:asciiTheme="majorHAnsi" w:hAnsiTheme="majorHAnsi" w:cstheme="majorHAnsi"/>
                <w:b/>
                <w:sz w:val="28"/>
                <w:szCs w:val="28"/>
                <w:lang w:val="en-US"/>
              </w:rPr>
            </w:pPr>
            <w:r w:rsidRPr="00C01FF3">
              <w:rPr>
                <w:rFonts w:asciiTheme="majorHAnsi" w:hAnsiTheme="majorHAnsi" w:cstheme="majorHAnsi"/>
                <w:b/>
                <w:sz w:val="28"/>
                <w:szCs w:val="28"/>
                <w:lang w:val="en-US"/>
              </w:rPr>
              <w:t>Số lượng người tham gia</w:t>
            </w:r>
          </w:p>
        </w:tc>
        <w:tc>
          <w:tcPr>
            <w:tcW w:w="1418" w:type="dxa"/>
            <w:vAlign w:val="center"/>
          </w:tcPr>
          <w:p w:rsidR="0028028D" w:rsidRPr="00C01FF3" w:rsidRDefault="0028028D" w:rsidP="007C1D92">
            <w:pPr>
              <w:jc w:val="center"/>
              <w:rPr>
                <w:rFonts w:asciiTheme="majorHAnsi" w:hAnsiTheme="majorHAnsi" w:cstheme="majorHAnsi"/>
                <w:b/>
                <w:sz w:val="28"/>
                <w:szCs w:val="28"/>
                <w:lang w:val="en-US"/>
              </w:rPr>
            </w:pPr>
            <w:r w:rsidRPr="00C01FF3">
              <w:rPr>
                <w:rFonts w:asciiTheme="majorHAnsi" w:hAnsiTheme="majorHAnsi" w:cstheme="majorHAnsi"/>
                <w:b/>
                <w:sz w:val="28"/>
                <w:szCs w:val="28"/>
                <w:lang w:val="en-US"/>
              </w:rPr>
              <w:t>Địa điểm thực hiện</w:t>
            </w:r>
          </w:p>
        </w:tc>
      </w:tr>
      <w:tr w:rsidR="0028028D" w:rsidRPr="0028028D" w:rsidTr="0028028D">
        <w:tc>
          <w:tcPr>
            <w:tcW w:w="15310" w:type="dxa"/>
            <w:gridSpan w:val="8"/>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color w:val="FF0000"/>
                <w:sz w:val="28"/>
                <w:szCs w:val="28"/>
              </w:rPr>
              <w:t>Kết quả 1</w:t>
            </w:r>
            <w:r w:rsidRPr="002C1EE9">
              <w:rPr>
                <w:rFonts w:asciiTheme="majorHAnsi" w:hAnsiTheme="majorHAnsi" w:cstheme="majorHAnsi"/>
                <w:sz w:val="28"/>
                <w:szCs w:val="28"/>
              </w:rPr>
              <w:t>: 100% cán bộ chuyên trách được nâng cao kỹ năng thu thập thông tin, phân tích thị trường sản phẩm nông lâm, nghiệp.</w:t>
            </w:r>
          </w:p>
        </w:tc>
      </w:tr>
      <w:tr w:rsidR="0028028D" w:rsidRPr="0028028D" w:rsidTr="0028028D">
        <w:tc>
          <w:tcPr>
            <w:tcW w:w="4820"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 Hoạt động 1</w:t>
            </w:r>
          </w:p>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color w:val="FF0000"/>
                <w:sz w:val="28"/>
                <w:szCs w:val="28"/>
              </w:rPr>
              <w:t>- Tổ chức hội nghị để xác định sự cần thiết để</w:t>
            </w:r>
            <w:r w:rsidRPr="002C1EE9">
              <w:rPr>
                <w:rFonts w:asciiTheme="majorHAnsi" w:hAnsiTheme="majorHAnsi" w:cstheme="majorHAnsi"/>
                <w:sz w:val="28"/>
                <w:szCs w:val="28"/>
              </w:rPr>
              <w:t xml:space="preserve"> </w:t>
            </w:r>
            <w:r w:rsidRPr="002C1EE9">
              <w:rPr>
                <w:rFonts w:asciiTheme="majorHAnsi" w:hAnsiTheme="majorHAnsi" w:cstheme="majorHAnsi"/>
                <w:color w:val="FF0000"/>
                <w:sz w:val="28"/>
                <w:szCs w:val="28"/>
              </w:rPr>
              <w:t>cung cấp các dịch vụ hỗ trợ và xây dựng quy chế cho các nhóm nông dân trồng rừng và trang trại tại tỉnh Bắc Kạn (1 ngày)</w:t>
            </w:r>
          </w:p>
        </w:tc>
        <w:tc>
          <w:tcPr>
            <w:tcW w:w="1276"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TT Hội Nông dân tỉnh</w:t>
            </w:r>
          </w:p>
        </w:tc>
        <w:tc>
          <w:tcPr>
            <w:tcW w:w="2552"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 Hội Nông dân tỉnh</w:t>
            </w:r>
          </w:p>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 Sở công thương</w:t>
            </w:r>
          </w:p>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 Sở TT tryền thông</w:t>
            </w:r>
          </w:p>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 Sở NN&amp;PTNT</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Chuyên gia tư vấn</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10/2015</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10/2015</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Thuê tư vấn (02 người)</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20 người</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xml:space="preserve">Tại thành phố Bắc Kạn </w:t>
            </w:r>
          </w:p>
        </w:tc>
      </w:tr>
      <w:tr w:rsidR="0028028D" w:rsidRPr="0028028D" w:rsidTr="0028028D">
        <w:tc>
          <w:tcPr>
            <w:tcW w:w="4820"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 Hoạt động 2</w:t>
            </w:r>
          </w:p>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color w:val="FF0000"/>
                <w:sz w:val="28"/>
                <w:szCs w:val="28"/>
              </w:rPr>
              <w:t>- Lựa chọn cán bộ chuyên trách và phân công nhiệm vụ</w:t>
            </w:r>
          </w:p>
          <w:p w:rsidR="0028028D" w:rsidRPr="002C1EE9" w:rsidRDefault="0028028D" w:rsidP="007C1D92">
            <w:pPr>
              <w:jc w:val="both"/>
              <w:rPr>
                <w:rFonts w:asciiTheme="majorHAnsi" w:hAnsiTheme="majorHAnsi" w:cstheme="majorHAnsi"/>
                <w:sz w:val="28"/>
                <w:szCs w:val="28"/>
              </w:rPr>
            </w:pPr>
          </w:p>
        </w:tc>
        <w:tc>
          <w:tcPr>
            <w:tcW w:w="1276"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Cán bộ được phân công</w:t>
            </w:r>
          </w:p>
        </w:tc>
        <w:tc>
          <w:tcPr>
            <w:tcW w:w="2552"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Hội Nông dân tỉnh</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xml:space="preserve">Tháng 10/ 2015 </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9/2016</w:t>
            </w:r>
          </w:p>
        </w:tc>
        <w:tc>
          <w:tcPr>
            <w:tcW w:w="1418" w:type="dxa"/>
          </w:tcPr>
          <w:p w:rsidR="0028028D" w:rsidRPr="0028028D" w:rsidRDefault="0028028D" w:rsidP="007C1D92">
            <w:pPr>
              <w:jc w:val="both"/>
              <w:rPr>
                <w:rFonts w:asciiTheme="majorHAnsi" w:hAnsiTheme="majorHAnsi" w:cstheme="majorHAnsi"/>
                <w:sz w:val="28"/>
                <w:szCs w:val="28"/>
                <w:lang w:val="en-US"/>
              </w:rPr>
            </w:pP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02 người</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xml:space="preserve">Hội Nông dân tỉnh </w:t>
            </w:r>
          </w:p>
        </w:tc>
      </w:tr>
      <w:tr w:rsidR="0028028D" w:rsidRPr="0028028D" w:rsidTr="0028028D">
        <w:tc>
          <w:tcPr>
            <w:tcW w:w="4820"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 Hoạt động 3</w:t>
            </w:r>
          </w:p>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color w:val="FF0000"/>
                <w:sz w:val="28"/>
                <w:szCs w:val="28"/>
              </w:rPr>
              <w:t>- Tổ chức 01 lớp tập huấn kỹ năng thu thập, phân tích thông tin thị trường và kết hợp tham quan học tập kinh nghiệm mô hình cung cấp thông tin thị trường về NLN</w:t>
            </w:r>
          </w:p>
          <w:p w:rsidR="0028028D" w:rsidRPr="002C1EE9" w:rsidRDefault="0028028D" w:rsidP="007C1D92">
            <w:pPr>
              <w:jc w:val="both"/>
              <w:rPr>
                <w:rFonts w:asciiTheme="majorHAnsi" w:hAnsiTheme="majorHAnsi" w:cstheme="majorHAnsi"/>
                <w:sz w:val="28"/>
                <w:szCs w:val="28"/>
              </w:rPr>
            </w:pP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Phó Ban KTXH</w:t>
            </w:r>
          </w:p>
        </w:tc>
        <w:tc>
          <w:tcPr>
            <w:tcW w:w="2552"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Hội Nông dân tỉnh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công thương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thông tin truyền thông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Nnghiệp</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Hội Nông dân huyện Ba Bể</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Đại diện 1 số nhóm trồng rừng</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11/2015</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11/2015</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Thuê giảng viên ĐH NL Thái Nguyên (02 người)</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30 người</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Tại thành phố Bắc Kạn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Tại tỉnh Tuyên Quang</w:t>
            </w:r>
          </w:p>
        </w:tc>
      </w:tr>
      <w:tr w:rsidR="0028028D" w:rsidRPr="0028028D" w:rsidTr="0028028D">
        <w:tc>
          <w:tcPr>
            <w:tcW w:w="4820" w:type="dxa"/>
          </w:tcPr>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sz w:val="28"/>
                <w:szCs w:val="28"/>
              </w:rPr>
              <w:t>* Hoạt động 4</w:t>
            </w:r>
          </w:p>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color w:val="FF0000"/>
                <w:sz w:val="28"/>
                <w:szCs w:val="28"/>
              </w:rPr>
              <w:lastRenderedPageBreak/>
              <w:t>- Thực hiện thí điểm cung cấp thông tin về gỗ keo, mỡ</w:t>
            </w:r>
          </w:p>
          <w:p w:rsidR="0028028D" w:rsidRPr="002C1EE9" w:rsidRDefault="0028028D" w:rsidP="007C1D92">
            <w:pPr>
              <w:jc w:val="both"/>
              <w:rPr>
                <w:rFonts w:asciiTheme="majorHAnsi" w:hAnsiTheme="majorHAnsi" w:cstheme="majorHAnsi"/>
                <w:sz w:val="28"/>
                <w:szCs w:val="28"/>
              </w:rPr>
            </w:pPr>
          </w:p>
        </w:tc>
        <w:tc>
          <w:tcPr>
            <w:tcW w:w="1276"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lastRenderedPageBreak/>
              <w:t xml:space="preserve">Cán bộ </w:t>
            </w:r>
            <w:r w:rsidRPr="002C1EE9">
              <w:rPr>
                <w:rFonts w:asciiTheme="majorHAnsi" w:hAnsiTheme="majorHAnsi" w:cstheme="majorHAnsi"/>
                <w:sz w:val="28"/>
                <w:szCs w:val="28"/>
              </w:rPr>
              <w:lastRenderedPageBreak/>
              <w:t>được phân công</w:t>
            </w:r>
          </w:p>
        </w:tc>
        <w:tc>
          <w:tcPr>
            <w:tcW w:w="2552"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lastRenderedPageBreak/>
              <w:t>- TT tỉnh Hội</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lastRenderedPageBreak/>
              <w:t>- Ban tuyên huấn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Cán bộ được phân công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LĐạo xã</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xml:space="preserve">- Doanh nghiệp </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Đại diện nhóm trồng rừng</w:t>
            </w:r>
          </w:p>
          <w:p w:rsidR="0028028D" w:rsidRPr="0028028D" w:rsidRDefault="0028028D" w:rsidP="007C1D92">
            <w:pPr>
              <w:jc w:val="both"/>
              <w:rPr>
                <w:rFonts w:asciiTheme="majorHAnsi" w:hAnsiTheme="majorHAnsi" w:cstheme="majorHAnsi"/>
                <w:sz w:val="28"/>
                <w:szCs w:val="28"/>
                <w:lang w:val="en-US"/>
              </w:rPr>
            </w:pP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lastRenderedPageBreak/>
              <w:t xml:space="preserve">Tháng </w:t>
            </w:r>
            <w:r w:rsidRPr="0028028D">
              <w:rPr>
                <w:rFonts w:asciiTheme="majorHAnsi" w:hAnsiTheme="majorHAnsi" w:cstheme="majorHAnsi"/>
                <w:sz w:val="28"/>
                <w:szCs w:val="28"/>
                <w:lang w:val="en-US"/>
              </w:rPr>
              <w:lastRenderedPageBreak/>
              <w:t>11/2015</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lastRenderedPageBreak/>
              <w:t xml:space="preserve">Tháng </w:t>
            </w:r>
            <w:r w:rsidRPr="0028028D">
              <w:rPr>
                <w:rFonts w:asciiTheme="majorHAnsi" w:hAnsiTheme="majorHAnsi" w:cstheme="majorHAnsi"/>
                <w:sz w:val="28"/>
                <w:szCs w:val="28"/>
                <w:lang w:val="en-US"/>
              </w:rPr>
              <w:lastRenderedPageBreak/>
              <w:t>02/2016</w:t>
            </w:r>
          </w:p>
        </w:tc>
        <w:tc>
          <w:tcPr>
            <w:tcW w:w="1418" w:type="dxa"/>
          </w:tcPr>
          <w:p w:rsidR="0028028D" w:rsidRPr="0028028D" w:rsidRDefault="0028028D" w:rsidP="007C1D92">
            <w:pPr>
              <w:jc w:val="both"/>
              <w:rPr>
                <w:rFonts w:asciiTheme="majorHAnsi" w:hAnsiTheme="majorHAnsi" w:cstheme="majorHAnsi"/>
                <w:sz w:val="28"/>
                <w:szCs w:val="28"/>
                <w:lang w:val="en-US"/>
              </w:rPr>
            </w:pP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xml:space="preserve">05 nhóm </w:t>
            </w:r>
            <w:r w:rsidRPr="0028028D">
              <w:rPr>
                <w:rFonts w:asciiTheme="majorHAnsi" w:hAnsiTheme="majorHAnsi" w:cstheme="majorHAnsi"/>
                <w:sz w:val="28"/>
                <w:szCs w:val="28"/>
                <w:lang w:val="en-US"/>
              </w:rPr>
              <w:lastRenderedPageBreak/>
              <w:t>trồng rừng,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02 cán bộ chuyên trách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02 doanh nghiệp</w:t>
            </w:r>
          </w:p>
          <w:p w:rsidR="0028028D" w:rsidRPr="0028028D" w:rsidRDefault="0028028D" w:rsidP="007C1D92">
            <w:pPr>
              <w:jc w:val="both"/>
              <w:rPr>
                <w:rFonts w:asciiTheme="majorHAnsi" w:hAnsiTheme="majorHAnsi" w:cstheme="majorHAnsi"/>
                <w:sz w:val="28"/>
                <w:szCs w:val="28"/>
                <w:lang w:val="en-US"/>
              </w:rPr>
            </w:pP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lastRenderedPageBreak/>
              <w:t xml:space="preserve">Một số </w:t>
            </w:r>
            <w:r w:rsidRPr="0028028D">
              <w:rPr>
                <w:rFonts w:asciiTheme="majorHAnsi" w:hAnsiTheme="majorHAnsi" w:cstheme="majorHAnsi"/>
                <w:sz w:val="28"/>
                <w:szCs w:val="28"/>
                <w:lang w:val="en-US"/>
              </w:rPr>
              <w:lastRenderedPageBreak/>
              <w:t>doanh nghiệp chế biến gỗ xã trên địa bàn tỉnh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Ban tuyên huấn HND tỉnh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xã Chu Hương, Mỹ Phương</w:t>
            </w:r>
          </w:p>
        </w:tc>
      </w:tr>
      <w:tr w:rsidR="0028028D" w:rsidRPr="0028028D" w:rsidTr="0028028D">
        <w:tc>
          <w:tcPr>
            <w:tcW w:w="15310" w:type="dxa"/>
            <w:gridSpan w:val="8"/>
          </w:tcPr>
          <w:p w:rsidR="00C01FF3" w:rsidRDefault="00C01FF3" w:rsidP="007C1D92">
            <w:pPr>
              <w:jc w:val="both"/>
              <w:rPr>
                <w:rFonts w:asciiTheme="majorHAnsi" w:hAnsiTheme="majorHAnsi" w:cstheme="majorHAnsi"/>
                <w:color w:val="FF0000"/>
                <w:sz w:val="28"/>
                <w:szCs w:val="28"/>
                <w:lang w:val="en-US"/>
              </w:rPr>
            </w:pP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color w:val="FF0000"/>
                <w:sz w:val="28"/>
                <w:szCs w:val="28"/>
                <w:lang w:val="en-US"/>
              </w:rPr>
              <w:t>Kết quả 2:</w:t>
            </w:r>
            <w:r w:rsidRPr="0028028D">
              <w:rPr>
                <w:rFonts w:asciiTheme="majorHAnsi" w:hAnsiTheme="majorHAnsi" w:cstheme="majorHAnsi"/>
                <w:sz w:val="28"/>
                <w:szCs w:val="28"/>
                <w:lang w:val="en-US"/>
              </w:rPr>
              <w:t xml:space="preserve"> Các nhóm trồng rừng và trang trại tại huyện Chợ Đồn, Ba Bể tiếp cận được các thông tin về thị trường tốt hơn, nâng cao thu nhập từ rừng</w:t>
            </w:r>
          </w:p>
        </w:tc>
      </w:tr>
      <w:tr w:rsidR="0028028D" w:rsidRPr="0028028D" w:rsidTr="0028028D">
        <w:tc>
          <w:tcPr>
            <w:tcW w:w="4820"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Hoạt động 1</w:t>
            </w:r>
          </w:p>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color w:val="FF0000"/>
                <w:sz w:val="28"/>
                <w:szCs w:val="28"/>
              </w:rPr>
              <w:t>- Tổ chức 01 hội thảo hỗ trợ cung cấp giải đáp thông tin cho nông dân phát triển rừng và trang traị.</w:t>
            </w:r>
          </w:p>
          <w:p w:rsidR="0028028D" w:rsidRPr="002C1EE9" w:rsidRDefault="0028028D" w:rsidP="007C1D92">
            <w:pPr>
              <w:jc w:val="both"/>
              <w:rPr>
                <w:rFonts w:asciiTheme="majorHAnsi" w:hAnsiTheme="majorHAnsi" w:cstheme="majorHAnsi"/>
                <w:sz w:val="28"/>
                <w:szCs w:val="28"/>
              </w:rPr>
            </w:pP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Phó Ban KTXH</w:t>
            </w:r>
          </w:p>
        </w:tc>
        <w:tc>
          <w:tcPr>
            <w:tcW w:w="2552"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Hội Nông dân tỉnh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công thương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thông tin truyền thông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NN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xml:space="preserve">- Đại diện 1 số </w:t>
            </w:r>
            <w:r w:rsidRPr="0028028D">
              <w:rPr>
                <w:rFonts w:asciiTheme="majorHAnsi" w:hAnsiTheme="majorHAnsi" w:cstheme="majorHAnsi"/>
                <w:sz w:val="28"/>
                <w:szCs w:val="28"/>
                <w:lang w:val="en-US"/>
              </w:rPr>
              <w:lastRenderedPageBreak/>
              <w:t>nhóm trồng rừng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Chuyên gia tư vấn</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lastRenderedPageBreak/>
              <w:t>Tháng 5 năm 2016</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5 năm 2016</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Chuyên gia tư vấn</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30 người/cuộc/01 cuộc</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Thanh phố Bắc Kạn</w:t>
            </w:r>
          </w:p>
        </w:tc>
      </w:tr>
      <w:tr w:rsidR="0028028D" w:rsidRPr="0028028D" w:rsidTr="0028028D">
        <w:tc>
          <w:tcPr>
            <w:tcW w:w="4820"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lastRenderedPageBreak/>
              <w:t>Hoạt động 2</w:t>
            </w:r>
          </w:p>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color w:val="FF0000"/>
                <w:sz w:val="28"/>
                <w:szCs w:val="28"/>
              </w:rPr>
              <w:t>- Xây dựng chuyên trang về cung cấp thông tin thị trường nông lâm sản được xây dựng trên website của tỉnh Hội</w:t>
            </w:r>
          </w:p>
          <w:p w:rsidR="0028028D" w:rsidRPr="002C1EE9" w:rsidRDefault="0028028D" w:rsidP="007C1D92">
            <w:pPr>
              <w:jc w:val="both"/>
              <w:rPr>
                <w:rFonts w:asciiTheme="majorHAnsi" w:hAnsiTheme="majorHAnsi" w:cstheme="majorHAnsi"/>
                <w:sz w:val="28"/>
                <w:szCs w:val="28"/>
              </w:rPr>
            </w:pP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TT tỉnh Hội</w:t>
            </w:r>
          </w:p>
        </w:tc>
        <w:tc>
          <w:tcPr>
            <w:tcW w:w="2552"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Hội Nông dân tỉnh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Ban tuyên huấn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công thương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thông tin truyền thông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NN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Chuyên gia tư vấn</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12 năm 2015</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9 năm 2016</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Chuyên gia tư vấn</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20 người</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Hội Nông dân tỉnh</w:t>
            </w:r>
          </w:p>
        </w:tc>
      </w:tr>
      <w:tr w:rsidR="0028028D" w:rsidRPr="0028028D" w:rsidTr="0028028D">
        <w:tc>
          <w:tcPr>
            <w:tcW w:w="4820"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Hoạt động 3</w:t>
            </w:r>
          </w:p>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color w:val="FF0000"/>
                <w:sz w:val="28"/>
                <w:szCs w:val="28"/>
              </w:rPr>
              <w:t xml:space="preserve"> - Thực hiện việc cung cấp dịch vụ hàng tháng và lấy ý kiến phản hồi của các nhóm về chất lượng thông tin và hiệu quả</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TT tỉnh Hội</w:t>
            </w:r>
          </w:p>
        </w:tc>
        <w:tc>
          <w:tcPr>
            <w:tcW w:w="2552"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Hội Nông dân tỉnh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Ban tuyên huấn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công thương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thông tin truyền thông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NN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Chuyên gia tư vấn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Các nhóm trồng rừng</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2 năm 2016</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9 năm 2016</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Chuyên gia tư vấn</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30 người</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Hội Nông dân tỉnh</w:t>
            </w:r>
          </w:p>
        </w:tc>
      </w:tr>
      <w:tr w:rsidR="0028028D" w:rsidRPr="0028028D" w:rsidTr="0028028D">
        <w:tc>
          <w:tcPr>
            <w:tcW w:w="4820"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Hoạt động 4</w:t>
            </w:r>
          </w:p>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color w:val="FF0000"/>
                <w:sz w:val="28"/>
                <w:szCs w:val="28"/>
              </w:rPr>
              <w:t xml:space="preserve"> - Hội nghị tổng kết đánh giá kết quả cung cấp dịch vụ</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TT tỉnh Hội</w:t>
            </w:r>
          </w:p>
        </w:tc>
        <w:tc>
          <w:tcPr>
            <w:tcW w:w="2552"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Hội Nông dân tỉnh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Ban tuyên huấn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công thương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thông tin truyền thông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lastRenderedPageBreak/>
              <w:t>- Sở NN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Chuyên gia tư vấn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Các nhóm trồng rừng</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lastRenderedPageBreak/>
              <w:t>Tháng 8 năm 2016</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8 năm 2016</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Chuyên gia tư vấn</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40 người</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Thanh phố Bắc Kạn</w:t>
            </w:r>
          </w:p>
        </w:tc>
      </w:tr>
      <w:tr w:rsidR="0028028D" w:rsidRPr="0028028D" w:rsidTr="0028028D">
        <w:tc>
          <w:tcPr>
            <w:tcW w:w="15310" w:type="dxa"/>
            <w:gridSpan w:val="8"/>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color w:val="FF0000"/>
                <w:sz w:val="28"/>
                <w:szCs w:val="28"/>
              </w:rPr>
              <w:lastRenderedPageBreak/>
              <w:t>Kết quả 3</w:t>
            </w:r>
            <w:r w:rsidRPr="002C1EE9">
              <w:rPr>
                <w:rFonts w:asciiTheme="majorHAnsi" w:hAnsiTheme="majorHAnsi" w:cstheme="majorHAnsi"/>
                <w:sz w:val="28"/>
                <w:szCs w:val="28"/>
              </w:rPr>
              <w:t xml:space="preserve"> Các cấp chính quyền và các cơ quan chuyên môn hỗ trợ nông dân cung cấp các dịch vụ về thông tin cho các nhóm nông dân trồng rừng và trang trại</w:t>
            </w:r>
          </w:p>
        </w:tc>
      </w:tr>
      <w:tr w:rsidR="0028028D" w:rsidRPr="0028028D" w:rsidTr="0028028D">
        <w:tc>
          <w:tcPr>
            <w:tcW w:w="4820" w:type="dxa"/>
          </w:tcPr>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sz w:val="28"/>
                <w:szCs w:val="28"/>
              </w:rPr>
              <w:t>Hoạt động1:</w:t>
            </w:r>
            <w:r w:rsidRPr="002C1EE9">
              <w:rPr>
                <w:rFonts w:asciiTheme="majorHAnsi" w:hAnsiTheme="majorHAnsi" w:cstheme="majorHAnsi"/>
                <w:color w:val="FF0000"/>
                <w:sz w:val="28"/>
                <w:szCs w:val="28"/>
              </w:rPr>
              <w:t xml:space="preserve"> </w:t>
            </w:r>
          </w:p>
          <w:p w:rsidR="0028028D" w:rsidRPr="002C1EE9" w:rsidRDefault="0028028D" w:rsidP="007C1D92">
            <w:pPr>
              <w:jc w:val="both"/>
              <w:rPr>
                <w:rFonts w:asciiTheme="majorHAnsi" w:hAnsiTheme="majorHAnsi" w:cstheme="majorHAnsi"/>
                <w:color w:val="FF0000"/>
                <w:sz w:val="28"/>
                <w:szCs w:val="28"/>
              </w:rPr>
            </w:pPr>
            <w:r w:rsidRPr="002C1EE9">
              <w:rPr>
                <w:rFonts w:asciiTheme="majorHAnsi" w:hAnsiTheme="majorHAnsi" w:cstheme="majorHAnsi"/>
                <w:color w:val="FF0000"/>
                <w:sz w:val="28"/>
                <w:szCs w:val="28"/>
              </w:rPr>
              <w:t>Tổ chức Đối thoại tại tại tỉnh 1 cuộc tham vấn giữa người nông dân với các cơ quan liên quan</w:t>
            </w:r>
          </w:p>
          <w:p w:rsidR="0028028D" w:rsidRPr="002C1EE9" w:rsidRDefault="0028028D" w:rsidP="007C1D92">
            <w:pPr>
              <w:jc w:val="both"/>
              <w:rPr>
                <w:rFonts w:asciiTheme="majorHAnsi" w:hAnsiTheme="majorHAnsi" w:cstheme="majorHAnsi"/>
                <w:color w:val="FF0000"/>
                <w:sz w:val="28"/>
                <w:szCs w:val="28"/>
              </w:rPr>
            </w:pP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TT tỉnh Hội</w:t>
            </w:r>
          </w:p>
        </w:tc>
        <w:tc>
          <w:tcPr>
            <w:tcW w:w="2552"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Hội Nông dân tỉnh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Ban tuyên huấn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công thương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thông tin truyền thông</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Sở NN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Chuyên gia tư vấn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Các nhóm trồng rừng</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02 năm 2016</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2 năm 2016</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Chuyên gia tư vấn</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40 người</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Thành phố Bắc Kạn</w:t>
            </w:r>
          </w:p>
        </w:tc>
      </w:tr>
      <w:tr w:rsidR="0028028D" w:rsidRPr="0028028D" w:rsidTr="0028028D">
        <w:tc>
          <w:tcPr>
            <w:tcW w:w="4820" w:type="dxa"/>
          </w:tcPr>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Hoạt động 2:</w:t>
            </w:r>
          </w:p>
          <w:p w:rsidR="0028028D" w:rsidRPr="002C1EE9" w:rsidRDefault="0028028D" w:rsidP="007C1D92">
            <w:pPr>
              <w:jc w:val="both"/>
              <w:rPr>
                <w:rFonts w:asciiTheme="majorHAnsi" w:hAnsiTheme="majorHAnsi" w:cstheme="majorHAnsi"/>
                <w:sz w:val="28"/>
                <w:szCs w:val="28"/>
              </w:rPr>
            </w:pPr>
            <w:r w:rsidRPr="002C1EE9">
              <w:rPr>
                <w:rFonts w:asciiTheme="majorHAnsi" w:hAnsiTheme="majorHAnsi" w:cstheme="majorHAnsi"/>
                <w:sz w:val="28"/>
                <w:szCs w:val="28"/>
              </w:rPr>
              <w:t xml:space="preserve"> </w:t>
            </w:r>
            <w:r w:rsidRPr="002C1EE9">
              <w:rPr>
                <w:rFonts w:asciiTheme="majorHAnsi" w:hAnsiTheme="majorHAnsi" w:cstheme="majorHAnsi"/>
                <w:color w:val="FF0000"/>
                <w:sz w:val="28"/>
                <w:szCs w:val="28"/>
              </w:rPr>
              <w:t>Nâng cao kỹ năng quản lý nhóm cho các nhóm sản xuất rừng và trang trại của huyện Ba Bể</w:t>
            </w:r>
            <w:r w:rsidRPr="002C1EE9">
              <w:rPr>
                <w:rFonts w:asciiTheme="majorHAnsi" w:hAnsiTheme="majorHAnsi" w:cstheme="majorHAnsi"/>
                <w:sz w:val="28"/>
                <w:szCs w:val="28"/>
              </w:rPr>
              <w:t xml:space="preserve"> </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Phó Ban KTXH</w:t>
            </w:r>
          </w:p>
        </w:tc>
        <w:tc>
          <w:tcPr>
            <w:tcW w:w="2552"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Hội Nông dân tỉnh</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Ban tuyên huấn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Chuyên gia tư vấn</w:t>
            </w:r>
          </w:p>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 Các nhóm trồng rừng của huyện Ba Bể</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2 năm 2016</w:t>
            </w:r>
          </w:p>
        </w:tc>
        <w:tc>
          <w:tcPr>
            <w:tcW w:w="1276"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Tháng 2 năm 2016</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Thuê giảng viên ĐH NL Thái Nguyên (02 người)</w:t>
            </w:r>
          </w:p>
        </w:tc>
        <w:tc>
          <w:tcPr>
            <w:tcW w:w="1275"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40 người</w:t>
            </w:r>
          </w:p>
        </w:tc>
        <w:tc>
          <w:tcPr>
            <w:tcW w:w="1418" w:type="dxa"/>
          </w:tcPr>
          <w:p w:rsidR="0028028D" w:rsidRPr="0028028D" w:rsidRDefault="0028028D" w:rsidP="007C1D92">
            <w:pPr>
              <w:jc w:val="both"/>
              <w:rPr>
                <w:rFonts w:asciiTheme="majorHAnsi" w:hAnsiTheme="majorHAnsi" w:cstheme="majorHAnsi"/>
                <w:sz w:val="28"/>
                <w:szCs w:val="28"/>
                <w:lang w:val="en-US"/>
              </w:rPr>
            </w:pPr>
            <w:r w:rsidRPr="0028028D">
              <w:rPr>
                <w:rFonts w:asciiTheme="majorHAnsi" w:hAnsiTheme="majorHAnsi" w:cstheme="majorHAnsi"/>
                <w:sz w:val="28"/>
                <w:szCs w:val="28"/>
                <w:lang w:val="en-US"/>
              </w:rPr>
              <w:t>Thành phố Bắc Kạn</w:t>
            </w:r>
          </w:p>
        </w:tc>
      </w:tr>
    </w:tbl>
    <w:p w:rsidR="004E0EC8" w:rsidRPr="002C1EE9" w:rsidRDefault="004E0EC8" w:rsidP="0028028D">
      <w:pPr>
        <w:rPr>
          <w:rFonts w:asciiTheme="majorHAnsi" w:hAnsiTheme="majorHAnsi" w:cstheme="majorHAnsi"/>
          <w:color w:val="FF0000"/>
          <w:sz w:val="28"/>
          <w:szCs w:val="28"/>
        </w:rPr>
        <w:sectPr w:rsidR="004E0EC8" w:rsidRPr="002C1EE9" w:rsidSect="00804D0E">
          <w:pgSz w:w="16838" w:h="11906" w:orient="landscape"/>
          <w:pgMar w:top="991" w:right="1440" w:bottom="1701" w:left="1440" w:header="708" w:footer="708" w:gutter="0"/>
          <w:cols w:space="708"/>
          <w:docGrid w:linePitch="360"/>
        </w:sectPr>
      </w:pPr>
    </w:p>
    <w:p w:rsidR="00B21996" w:rsidRPr="002C1EE9" w:rsidRDefault="00B21996" w:rsidP="0028028D">
      <w:pPr>
        <w:rPr>
          <w:rFonts w:asciiTheme="majorHAnsi" w:hAnsiTheme="majorHAnsi" w:cstheme="majorHAnsi"/>
          <w:b/>
          <w:i/>
          <w:sz w:val="28"/>
          <w:szCs w:val="28"/>
        </w:rPr>
      </w:pPr>
      <w:r w:rsidRPr="002C1EE9">
        <w:rPr>
          <w:rFonts w:asciiTheme="majorHAnsi" w:hAnsiTheme="majorHAnsi" w:cstheme="majorHAnsi"/>
          <w:b/>
          <w:sz w:val="28"/>
          <w:szCs w:val="28"/>
        </w:rPr>
        <w:lastRenderedPageBreak/>
        <w:t>3. NGÂN SÁCH CHI TIẾT</w:t>
      </w:r>
      <w:r w:rsidRPr="002C1EE9">
        <w:rPr>
          <w:rFonts w:asciiTheme="majorHAnsi" w:hAnsiTheme="majorHAnsi" w:cstheme="majorHAnsi"/>
          <w:b/>
          <w:i/>
          <w:sz w:val="28"/>
          <w:szCs w:val="28"/>
        </w:rPr>
        <w:t xml:space="preserve"> (Có biểu đính kèm)</w:t>
      </w:r>
    </w:p>
    <w:p w:rsidR="007757D4" w:rsidRDefault="007757D4" w:rsidP="007757D4">
      <w:pPr>
        <w:jc w:val="both"/>
        <w:rPr>
          <w:rFonts w:asciiTheme="majorHAnsi" w:hAnsiTheme="majorHAnsi" w:cstheme="majorHAnsi"/>
          <w:b/>
          <w:sz w:val="28"/>
          <w:szCs w:val="28"/>
          <w:lang w:val="en-US"/>
        </w:rPr>
      </w:pPr>
      <w:r>
        <w:rPr>
          <w:rFonts w:asciiTheme="majorHAnsi" w:hAnsiTheme="majorHAnsi" w:cstheme="majorHAnsi"/>
          <w:b/>
          <w:sz w:val="28"/>
          <w:szCs w:val="28"/>
          <w:lang w:val="en-US"/>
        </w:rPr>
        <w:t>4. QUẢN LÝ DỰ</w:t>
      </w:r>
      <w:r w:rsidR="009274FC">
        <w:rPr>
          <w:rFonts w:asciiTheme="majorHAnsi" w:hAnsiTheme="majorHAnsi" w:cstheme="majorHAnsi"/>
          <w:b/>
          <w:sz w:val="28"/>
          <w:szCs w:val="28"/>
          <w:lang w:val="en-US"/>
        </w:rPr>
        <w:t xml:space="preserve"> ÁN</w:t>
      </w:r>
    </w:p>
    <w:p w:rsidR="007757D4" w:rsidRPr="00DF1708" w:rsidRDefault="007757D4" w:rsidP="007757D4">
      <w:pPr>
        <w:jc w:val="both"/>
        <w:rPr>
          <w:rFonts w:asciiTheme="majorHAnsi" w:hAnsiTheme="majorHAnsi" w:cstheme="majorHAnsi"/>
          <w:sz w:val="28"/>
          <w:szCs w:val="28"/>
          <w:lang w:val="en-US"/>
        </w:rPr>
      </w:pPr>
      <w:r w:rsidRPr="00DF1708">
        <w:rPr>
          <w:rFonts w:asciiTheme="majorHAnsi" w:hAnsiTheme="majorHAnsi" w:cstheme="majorHAnsi"/>
          <w:sz w:val="28"/>
          <w:szCs w:val="28"/>
          <w:lang w:val="en-US"/>
        </w:rPr>
        <w:t>- Chủ tịch Hội Nông dân tỉnh là chủ dự án, chịu trách nhiệm quản lý chỉ đạo tiến độ thực hiện dự án.</w:t>
      </w:r>
    </w:p>
    <w:p w:rsidR="007757D4" w:rsidRPr="00DF1708" w:rsidRDefault="007757D4" w:rsidP="007757D4">
      <w:pPr>
        <w:jc w:val="both"/>
        <w:rPr>
          <w:rFonts w:asciiTheme="majorHAnsi" w:hAnsiTheme="majorHAnsi" w:cstheme="majorHAnsi"/>
          <w:sz w:val="28"/>
          <w:szCs w:val="28"/>
          <w:lang w:val="en-US"/>
        </w:rPr>
      </w:pPr>
      <w:r w:rsidRPr="00DF1708">
        <w:rPr>
          <w:rFonts w:asciiTheme="majorHAnsi" w:hAnsiTheme="majorHAnsi" w:cstheme="majorHAnsi"/>
          <w:sz w:val="28"/>
          <w:szCs w:val="28"/>
          <w:lang w:val="en-US"/>
        </w:rPr>
        <w:t>- Giao Ban Kinh tế xã hội – trực tiếp thực hiện triển khai các hoạt động của dự án</w:t>
      </w:r>
    </w:p>
    <w:p w:rsidR="006E4001" w:rsidRDefault="006E4001" w:rsidP="006E4001">
      <w:pPr>
        <w:jc w:val="both"/>
        <w:rPr>
          <w:rFonts w:asciiTheme="majorHAnsi" w:hAnsiTheme="majorHAnsi" w:cstheme="majorHAnsi"/>
          <w:b/>
          <w:sz w:val="28"/>
          <w:szCs w:val="28"/>
          <w:lang w:val="en-US"/>
        </w:rPr>
      </w:pPr>
      <w:r>
        <w:rPr>
          <w:rFonts w:asciiTheme="majorHAnsi" w:hAnsiTheme="majorHAnsi" w:cstheme="majorHAnsi"/>
          <w:b/>
          <w:sz w:val="28"/>
          <w:szCs w:val="28"/>
          <w:lang w:val="en-US"/>
        </w:rPr>
        <w:t>5. SỰ THAM GIA CỦA CÁC BÊN</w:t>
      </w:r>
    </w:p>
    <w:p w:rsidR="006E4001" w:rsidRPr="00CC5D44" w:rsidRDefault="006E4001" w:rsidP="006E4001">
      <w:pPr>
        <w:jc w:val="both"/>
        <w:rPr>
          <w:rFonts w:asciiTheme="majorHAnsi" w:hAnsiTheme="majorHAnsi" w:cstheme="majorHAnsi"/>
          <w:sz w:val="28"/>
          <w:szCs w:val="28"/>
          <w:lang w:val="en-US"/>
        </w:rPr>
      </w:pPr>
      <w:r w:rsidRPr="00CC5D44">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Các nhóm hộ </w:t>
      </w:r>
      <w:r w:rsidRPr="00CC5D44">
        <w:rPr>
          <w:rFonts w:asciiTheme="majorHAnsi" w:hAnsiTheme="majorHAnsi" w:cstheme="majorHAnsi"/>
          <w:sz w:val="28"/>
          <w:szCs w:val="28"/>
          <w:lang w:val="en-US"/>
        </w:rPr>
        <w:t>trồng rừng (đảm bảo về giới</w:t>
      </w:r>
      <w:r>
        <w:rPr>
          <w:rFonts w:asciiTheme="majorHAnsi" w:hAnsiTheme="majorHAnsi" w:cstheme="majorHAnsi"/>
          <w:sz w:val="28"/>
          <w:szCs w:val="28"/>
          <w:lang w:val="en-US"/>
        </w:rPr>
        <w:t>, thực hiện tốt các quy trình kỹ thuật trồng và  khai thác</w:t>
      </w:r>
      <w:r w:rsidRPr="00CC5D44">
        <w:rPr>
          <w:rFonts w:asciiTheme="majorHAnsi" w:hAnsiTheme="majorHAnsi" w:cstheme="majorHAnsi"/>
          <w:sz w:val="28"/>
          <w:szCs w:val="28"/>
          <w:lang w:val="en-US"/>
        </w:rPr>
        <w:t>)</w:t>
      </w:r>
    </w:p>
    <w:p w:rsidR="006E4001" w:rsidRPr="00CC5D44" w:rsidRDefault="006E4001" w:rsidP="006E4001">
      <w:pPr>
        <w:jc w:val="both"/>
        <w:rPr>
          <w:rFonts w:asciiTheme="majorHAnsi" w:hAnsiTheme="majorHAnsi" w:cstheme="majorHAnsi"/>
          <w:sz w:val="28"/>
          <w:szCs w:val="28"/>
          <w:lang w:val="en-US"/>
        </w:rPr>
      </w:pPr>
      <w:r w:rsidRPr="00CC5D44">
        <w:rPr>
          <w:rFonts w:asciiTheme="majorHAnsi" w:hAnsiTheme="majorHAnsi" w:cstheme="majorHAnsi"/>
          <w:sz w:val="28"/>
          <w:szCs w:val="28"/>
          <w:lang w:val="en-US"/>
        </w:rPr>
        <w:t xml:space="preserve">- Lãnh đạo, chính quyền cơ sở , HND huyện, xã </w:t>
      </w:r>
      <w:r>
        <w:rPr>
          <w:rFonts w:asciiTheme="majorHAnsi" w:hAnsiTheme="majorHAnsi" w:cstheme="majorHAnsi"/>
          <w:sz w:val="28"/>
          <w:szCs w:val="28"/>
          <w:lang w:val="en-US"/>
        </w:rPr>
        <w:t>(hỗ trợ các nhóm về kỹ thuật, thủ tục khai thác, )</w:t>
      </w:r>
    </w:p>
    <w:p w:rsidR="006E4001" w:rsidRPr="00CC5D44" w:rsidRDefault="006E4001" w:rsidP="006E4001">
      <w:pPr>
        <w:jc w:val="both"/>
        <w:rPr>
          <w:rFonts w:asciiTheme="majorHAnsi" w:hAnsiTheme="majorHAnsi" w:cstheme="majorHAnsi"/>
          <w:sz w:val="28"/>
          <w:szCs w:val="28"/>
          <w:lang w:val="en-US"/>
        </w:rPr>
      </w:pPr>
      <w:r w:rsidRPr="00CC5D44">
        <w:rPr>
          <w:rFonts w:asciiTheme="majorHAnsi" w:hAnsiTheme="majorHAnsi" w:cstheme="majorHAnsi"/>
          <w:sz w:val="28"/>
          <w:szCs w:val="28"/>
          <w:lang w:val="en-US"/>
        </w:rPr>
        <w:t xml:space="preserve">- Liên minh HTX, Sở ngành liên quan..(hỗ trợ về thủ tục thành lập từ nhóm lên tổ hợp tác, </w:t>
      </w:r>
      <w:r>
        <w:rPr>
          <w:rFonts w:asciiTheme="majorHAnsi" w:hAnsiTheme="majorHAnsi" w:cstheme="majorHAnsi"/>
          <w:sz w:val="28"/>
          <w:szCs w:val="28"/>
          <w:lang w:val="en-US"/>
        </w:rPr>
        <w:t>Hợp tác xã..</w:t>
      </w:r>
      <w:r w:rsidRPr="00CC5D44">
        <w:rPr>
          <w:rFonts w:asciiTheme="majorHAnsi" w:hAnsiTheme="majorHAnsi" w:cstheme="majorHAnsi"/>
          <w:sz w:val="28"/>
          <w:szCs w:val="28"/>
          <w:lang w:val="en-US"/>
        </w:rPr>
        <w:t xml:space="preserve"> )</w:t>
      </w:r>
    </w:p>
    <w:p w:rsidR="006E4001" w:rsidRPr="00CC5D44" w:rsidRDefault="006E4001" w:rsidP="006E4001">
      <w:pPr>
        <w:jc w:val="both"/>
        <w:rPr>
          <w:rFonts w:asciiTheme="majorHAnsi" w:hAnsiTheme="majorHAnsi" w:cstheme="majorHAnsi"/>
          <w:sz w:val="28"/>
          <w:szCs w:val="28"/>
          <w:lang w:val="en-US"/>
        </w:rPr>
      </w:pPr>
      <w:r w:rsidRPr="00CC5D44">
        <w:rPr>
          <w:rFonts w:asciiTheme="majorHAnsi" w:hAnsiTheme="majorHAnsi" w:cstheme="majorHAnsi"/>
          <w:sz w:val="28"/>
          <w:szCs w:val="28"/>
          <w:lang w:val="en-US"/>
        </w:rPr>
        <w:t>- Các cơ sở sản xuất, tiêu thụ sản phẩm</w:t>
      </w:r>
      <w:r>
        <w:rPr>
          <w:rFonts w:asciiTheme="majorHAnsi" w:hAnsiTheme="majorHAnsi" w:cstheme="majorHAnsi"/>
          <w:sz w:val="28"/>
          <w:szCs w:val="28"/>
          <w:lang w:val="en-US"/>
        </w:rPr>
        <w:t>…</w:t>
      </w:r>
    </w:p>
    <w:p w:rsidR="006E4001" w:rsidRDefault="006E4001" w:rsidP="006E4001">
      <w:pPr>
        <w:jc w:val="both"/>
        <w:rPr>
          <w:rFonts w:asciiTheme="majorHAnsi" w:hAnsiTheme="majorHAnsi" w:cstheme="majorHAnsi"/>
          <w:sz w:val="28"/>
          <w:szCs w:val="28"/>
          <w:lang w:val="en-US"/>
        </w:rPr>
      </w:pPr>
      <w:r>
        <w:rPr>
          <w:rFonts w:asciiTheme="majorHAnsi" w:hAnsiTheme="majorHAnsi" w:cstheme="majorHAnsi"/>
          <w:sz w:val="28"/>
          <w:szCs w:val="28"/>
          <w:lang w:val="en-US"/>
        </w:rPr>
        <w:t>- Lãnh đạo Hội Nông dân tỉnh (chỉ đạo cán bộ chuyên trách Hỗ trợ kỹ năng, thông tin về thị trường…)</w:t>
      </w:r>
    </w:p>
    <w:p w:rsidR="006E4001" w:rsidRPr="00B82EC9" w:rsidRDefault="006E4001" w:rsidP="006E4001">
      <w:pPr>
        <w:jc w:val="both"/>
        <w:rPr>
          <w:rFonts w:asciiTheme="majorHAnsi" w:hAnsiTheme="majorHAnsi" w:cstheme="majorHAnsi"/>
          <w:b/>
          <w:sz w:val="28"/>
          <w:szCs w:val="28"/>
          <w:lang w:val="en-US"/>
        </w:rPr>
      </w:pPr>
      <w:r>
        <w:rPr>
          <w:rFonts w:asciiTheme="majorHAnsi" w:hAnsiTheme="majorHAnsi" w:cstheme="majorHAnsi"/>
          <w:b/>
          <w:sz w:val="28"/>
          <w:szCs w:val="28"/>
          <w:lang w:val="en-US"/>
        </w:rPr>
        <w:t>6</w:t>
      </w:r>
      <w:r w:rsidRPr="00B82EC9">
        <w:rPr>
          <w:rFonts w:asciiTheme="majorHAnsi" w:hAnsiTheme="majorHAnsi" w:cstheme="majorHAnsi"/>
          <w:b/>
          <w:sz w:val="28"/>
          <w:szCs w:val="28"/>
          <w:lang w:val="en-US"/>
        </w:rPr>
        <w:t>. KINH NGHIỆM THỰC HIỆN CÁC DỰ ÁN LIÊN QUAN</w:t>
      </w:r>
    </w:p>
    <w:p w:rsidR="006E4001" w:rsidRDefault="006E4001" w:rsidP="006E4001">
      <w:pPr>
        <w:spacing w:after="0"/>
        <w:jc w:val="both"/>
        <w:rPr>
          <w:rFonts w:ascii="Times New Roman" w:hAnsi="Times New Roman"/>
          <w:spacing w:val="-6"/>
          <w:sz w:val="28"/>
          <w:szCs w:val="28"/>
          <w:lang w:val="pt-BR" w:bidi="he-IL"/>
        </w:rPr>
      </w:pPr>
      <w:r>
        <w:rPr>
          <w:rFonts w:asciiTheme="majorHAnsi" w:hAnsiTheme="majorHAnsi" w:cstheme="majorHAnsi"/>
          <w:sz w:val="28"/>
          <w:szCs w:val="28"/>
          <w:lang w:val="en-US"/>
        </w:rPr>
        <w:t xml:space="preserve">- Thực hiện Dự án 3PAD  từ  năm 2011 – 2015 với các hoạt động như: </w:t>
      </w:r>
      <w:r w:rsidRPr="008F29B2">
        <w:rPr>
          <w:rFonts w:ascii="Times New Roman" w:hAnsi="Times New Roman"/>
          <w:bCs/>
          <w:sz w:val="30"/>
        </w:rPr>
        <w:t>Tổ chức hội nghị triển khai các hợp đồng dịch vụ 21% thuộc quỹ CDF</w:t>
      </w:r>
      <w:r>
        <w:rPr>
          <w:rFonts w:ascii="Times New Roman" w:hAnsi="Times New Roman"/>
          <w:bCs/>
          <w:sz w:val="30"/>
          <w:lang w:val="en-US"/>
        </w:rPr>
        <w:t xml:space="preserve">; </w:t>
      </w:r>
      <w:r w:rsidRPr="008F29B2">
        <w:rPr>
          <w:rFonts w:ascii="Times New Roman" w:hAnsi="Times New Roman"/>
          <w:sz w:val="30"/>
        </w:rPr>
        <w:t xml:space="preserve">Tập huấn nâng cao năng lực cho cán bộ Hội Nông dân các cấp vùng dự án </w:t>
      </w:r>
      <w:r>
        <w:rPr>
          <w:rFonts w:ascii="Times New Roman" w:hAnsi="Times New Roman"/>
          <w:bCs/>
          <w:sz w:val="30"/>
          <w:lang w:val="en-US"/>
        </w:rPr>
        <w:t>(t</w:t>
      </w:r>
      <w:r w:rsidRPr="002A7941">
        <w:rPr>
          <w:rFonts w:ascii="Times New Roman" w:hAnsi="Times New Roman"/>
          <w:sz w:val="30"/>
        </w:rPr>
        <w:t>ập huấn sử dụng máy vi tính, hướng dẫn xây dựng điều khoản tham chiếu, thư mờ</w:t>
      </w:r>
      <w:r>
        <w:rPr>
          <w:rFonts w:ascii="Times New Roman" w:hAnsi="Times New Roman"/>
          <w:sz w:val="30"/>
          <w:lang w:val="en-US"/>
        </w:rPr>
        <w:t>i);</w:t>
      </w:r>
      <w:r w:rsidRPr="002A7941">
        <w:rPr>
          <w:rFonts w:ascii="Times New Roman" w:hAnsi="Times New Roman"/>
          <w:sz w:val="30"/>
        </w:rPr>
        <w:t xml:space="preserve"> </w:t>
      </w:r>
      <w:r w:rsidRPr="0040119F">
        <w:rPr>
          <w:rFonts w:ascii="Times New Roman" w:hAnsi="Times New Roman"/>
          <w:sz w:val="30"/>
        </w:rPr>
        <w:t>Tập huấn nâng cao năng lực cho Nhóm trưởng nhóm sở thích, Trưởng thôn, Chi hội trưởng, chi hội phó, Chủ tịch, Phó Chủ tị</w:t>
      </w:r>
      <w:r>
        <w:rPr>
          <w:rFonts w:ascii="Times New Roman" w:hAnsi="Times New Roman"/>
          <w:sz w:val="30"/>
        </w:rPr>
        <w:t>ch HND xã</w:t>
      </w:r>
      <w:r>
        <w:rPr>
          <w:rFonts w:ascii="Times New Roman" w:hAnsi="Times New Roman"/>
          <w:sz w:val="30"/>
          <w:lang w:val="en-US"/>
        </w:rPr>
        <w:t xml:space="preserve">; </w:t>
      </w:r>
      <w:r w:rsidRPr="0040119F">
        <w:rPr>
          <w:rFonts w:ascii="Times New Roman" w:hAnsi="Times New Roman"/>
          <w:sz w:val="30"/>
        </w:rPr>
        <w:t>Xây dựng mô hình sản xuất phân vi sinh từ phế thải nông nghiệp</w:t>
      </w:r>
      <w:r w:rsidRPr="0040119F">
        <w:rPr>
          <w:rFonts w:ascii="Times New Roman" w:hAnsi="Times New Roman"/>
          <w:sz w:val="28"/>
          <w:szCs w:val="28"/>
        </w:rPr>
        <w:t xml:space="preserve"> mô hình nông dân dạy nông dân</w:t>
      </w:r>
      <w:r w:rsidRPr="0040119F">
        <w:rPr>
          <w:rFonts w:ascii="Times New Roman" w:hAnsi="Times New Roman"/>
          <w:color w:val="000000"/>
          <w:spacing w:val="-6"/>
          <w:sz w:val="28"/>
          <w:szCs w:val="28"/>
          <w:lang w:bidi="he-IL"/>
        </w:rPr>
        <w:t xml:space="preserve"> </w:t>
      </w:r>
      <w:r>
        <w:rPr>
          <w:rFonts w:ascii="Times New Roman" w:hAnsi="Times New Roman"/>
          <w:color w:val="000000"/>
          <w:spacing w:val="-6"/>
          <w:sz w:val="28"/>
          <w:szCs w:val="28"/>
          <w:lang w:val="en-US" w:bidi="he-IL"/>
        </w:rPr>
        <w:t xml:space="preserve">; Xây dựng mô hình canh tác trên đất dốc; </w:t>
      </w:r>
      <w:r w:rsidRPr="0040119F">
        <w:rPr>
          <w:rFonts w:ascii="Times New Roman" w:hAnsi="Times New Roman"/>
          <w:color w:val="000000"/>
          <w:spacing w:val="-6"/>
          <w:sz w:val="28"/>
          <w:szCs w:val="28"/>
          <w:lang w:bidi="he-IL"/>
        </w:rPr>
        <w:t>Tập huấn nâng cao năng lực cho nhóm sở thích</w:t>
      </w:r>
      <w:r>
        <w:rPr>
          <w:rFonts w:ascii="Times New Roman" w:hAnsi="Times New Roman"/>
          <w:bCs/>
          <w:sz w:val="30"/>
          <w:lang w:val="en-US"/>
        </w:rPr>
        <w:t xml:space="preserve">; </w:t>
      </w:r>
      <w:r w:rsidRPr="0040119F">
        <w:rPr>
          <w:rFonts w:ascii="Times New Roman" w:hAnsi="Times New Roman"/>
          <w:spacing w:val="-6"/>
          <w:sz w:val="28"/>
          <w:szCs w:val="28"/>
          <w:lang w:val="pt-BR" w:bidi="he-IL"/>
        </w:rPr>
        <w:t>Công tác kiểm tra giám sát</w:t>
      </w:r>
      <w:r>
        <w:rPr>
          <w:rFonts w:ascii="Times New Roman" w:hAnsi="Times New Roman"/>
          <w:spacing w:val="-6"/>
          <w:sz w:val="28"/>
          <w:szCs w:val="28"/>
          <w:lang w:val="pt-BR" w:bidi="he-IL"/>
        </w:rPr>
        <w:t>.</w:t>
      </w:r>
    </w:p>
    <w:p w:rsidR="006E4001" w:rsidRDefault="006E4001" w:rsidP="006E4001">
      <w:pPr>
        <w:spacing w:after="0"/>
        <w:jc w:val="both"/>
        <w:rPr>
          <w:rFonts w:ascii="Times New Roman" w:hAnsi="Times New Roman"/>
          <w:spacing w:val="-6"/>
          <w:sz w:val="28"/>
          <w:szCs w:val="28"/>
          <w:lang w:val="pt-BR" w:bidi="he-IL"/>
        </w:rPr>
      </w:pPr>
      <w:r>
        <w:rPr>
          <w:rFonts w:ascii="Times New Roman" w:hAnsi="Times New Roman"/>
          <w:spacing w:val="-6"/>
          <w:sz w:val="28"/>
          <w:szCs w:val="28"/>
          <w:lang w:val="pt-BR" w:bidi="he-IL"/>
        </w:rPr>
        <w:t xml:space="preserve">- </w:t>
      </w:r>
      <w:r w:rsidR="007C1D92">
        <w:rPr>
          <w:rFonts w:ascii="Times New Roman" w:hAnsi="Times New Roman"/>
          <w:spacing w:val="-6"/>
          <w:sz w:val="28"/>
          <w:szCs w:val="28"/>
          <w:lang w:val="pt-BR" w:bidi="he-IL"/>
        </w:rPr>
        <w:t>Thực hiện dự án</w:t>
      </w:r>
      <w:r>
        <w:rPr>
          <w:rFonts w:ascii="Times New Roman" w:hAnsi="Times New Roman"/>
          <w:spacing w:val="-6"/>
          <w:sz w:val="28"/>
          <w:szCs w:val="28"/>
          <w:lang w:val="pt-BR" w:bidi="he-IL"/>
        </w:rPr>
        <w:t xml:space="preserve"> Apheda</w:t>
      </w:r>
      <w:r w:rsidR="007C1D92">
        <w:rPr>
          <w:rFonts w:ascii="Times New Roman" w:hAnsi="Times New Roman"/>
          <w:spacing w:val="-6"/>
          <w:sz w:val="28"/>
          <w:szCs w:val="28"/>
          <w:lang w:val="pt-BR" w:bidi="he-IL"/>
        </w:rPr>
        <w:t xml:space="preserve">: tâp huấn </w:t>
      </w:r>
      <w:r w:rsidR="00F778FE">
        <w:rPr>
          <w:rFonts w:ascii="Times New Roman" w:hAnsi="Times New Roman"/>
          <w:spacing w:val="-6"/>
          <w:sz w:val="28"/>
          <w:szCs w:val="28"/>
          <w:lang w:val="pt-BR" w:bidi="he-IL"/>
        </w:rPr>
        <w:t>khoa học kỹ thuật; cho vay vốn phát triển sản xuất</w:t>
      </w:r>
      <w:r>
        <w:rPr>
          <w:rFonts w:ascii="Times New Roman" w:hAnsi="Times New Roman"/>
          <w:spacing w:val="-6"/>
          <w:sz w:val="28"/>
          <w:szCs w:val="28"/>
          <w:lang w:val="pt-BR" w:bidi="he-IL"/>
        </w:rPr>
        <w:t>..</w:t>
      </w:r>
      <w:r w:rsidR="00F778FE">
        <w:rPr>
          <w:rFonts w:ascii="Times New Roman" w:hAnsi="Times New Roman"/>
          <w:spacing w:val="-6"/>
          <w:sz w:val="28"/>
          <w:szCs w:val="28"/>
          <w:lang w:val="pt-BR" w:bidi="he-IL"/>
        </w:rPr>
        <w:t>.</w:t>
      </w:r>
    </w:p>
    <w:tbl>
      <w:tblPr>
        <w:tblW w:w="0" w:type="auto"/>
        <w:jc w:val="right"/>
        <w:tblLook w:val="01E0" w:firstRow="1" w:lastRow="1" w:firstColumn="1" w:lastColumn="1" w:noHBand="0" w:noVBand="0"/>
      </w:tblPr>
      <w:tblGrid>
        <w:gridCol w:w="4126"/>
        <w:gridCol w:w="5304"/>
      </w:tblGrid>
      <w:tr w:rsidR="002002E5" w:rsidRPr="002002E5" w:rsidTr="002C1EE9">
        <w:trPr>
          <w:jc w:val="right"/>
        </w:trPr>
        <w:tc>
          <w:tcPr>
            <w:tcW w:w="4126" w:type="dxa"/>
          </w:tcPr>
          <w:p w:rsidR="002002E5" w:rsidRPr="002C1EE9" w:rsidRDefault="0074676A" w:rsidP="002002E5">
            <w:pPr>
              <w:spacing w:after="0" w:line="360" w:lineRule="exact"/>
              <w:rPr>
                <w:rFonts w:asciiTheme="majorHAnsi" w:hAnsiTheme="majorHAnsi" w:cstheme="majorHAnsi"/>
                <w:sz w:val="28"/>
                <w:szCs w:val="28"/>
                <w:lang w:eastAsia="en-US"/>
              </w:rPr>
            </w:pPr>
            <w:r w:rsidRPr="002C1EE9">
              <w:rPr>
                <w:rFonts w:asciiTheme="majorHAnsi" w:hAnsiTheme="majorHAnsi" w:cstheme="majorHAnsi"/>
                <w:sz w:val="28"/>
                <w:szCs w:val="28"/>
                <w:lang w:eastAsia="en-US"/>
              </w:rPr>
              <w:t>Nơi nhận:</w:t>
            </w:r>
          </w:p>
          <w:p w:rsidR="0074676A" w:rsidRPr="002C1EE9" w:rsidRDefault="0074676A" w:rsidP="002002E5">
            <w:pPr>
              <w:spacing w:after="0" w:line="360" w:lineRule="exact"/>
              <w:rPr>
                <w:rFonts w:asciiTheme="majorHAnsi" w:hAnsiTheme="majorHAnsi" w:cstheme="majorHAnsi"/>
                <w:sz w:val="24"/>
                <w:szCs w:val="28"/>
                <w:lang w:eastAsia="en-US"/>
              </w:rPr>
            </w:pPr>
            <w:r w:rsidRPr="002C1EE9">
              <w:rPr>
                <w:rFonts w:asciiTheme="majorHAnsi" w:hAnsiTheme="majorHAnsi" w:cstheme="majorHAnsi"/>
                <w:sz w:val="24"/>
                <w:szCs w:val="28"/>
                <w:lang w:eastAsia="en-US"/>
              </w:rPr>
              <w:t xml:space="preserve">- </w:t>
            </w:r>
            <w:r w:rsidR="00844544" w:rsidRPr="002C1EE9">
              <w:rPr>
                <w:rFonts w:asciiTheme="majorHAnsi" w:hAnsiTheme="majorHAnsi" w:cstheme="majorHAnsi"/>
                <w:sz w:val="24"/>
                <w:szCs w:val="28"/>
                <w:lang w:eastAsia="en-US"/>
              </w:rPr>
              <w:t>Ban Hợ</w:t>
            </w:r>
            <w:r w:rsidR="002C1EE9">
              <w:rPr>
                <w:rFonts w:asciiTheme="majorHAnsi" w:hAnsiTheme="majorHAnsi" w:cstheme="majorHAnsi"/>
                <w:sz w:val="24"/>
                <w:szCs w:val="28"/>
                <w:lang w:eastAsia="en-US"/>
              </w:rPr>
              <w:t>p tác QT -</w:t>
            </w:r>
            <w:bookmarkStart w:id="0" w:name="_GoBack"/>
            <w:bookmarkEnd w:id="0"/>
            <w:r w:rsidR="00844544" w:rsidRPr="002C1EE9">
              <w:rPr>
                <w:rFonts w:asciiTheme="majorHAnsi" w:hAnsiTheme="majorHAnsi" w:cstheme="majorHAnsi"/>
                <w:sz w:val="24"/>
                <w:szCs w:val="28"/>
                <w:lang w:eastAsia="en-US"/>
              </w:rPr>
              <w:t xml:space="preserve"> TW Hội;</w:t>
            </w:r>
          </w:p>
          <w:p w:rsidR="00844544" w:rsidRPr="002C1EE9" w:rsidRDefault="00844544" w:rsidP="002002E5">
            <w:pPr>
              <w:spacing w:after="0" w:line="360" w:lineRule="exact"/>
              <w:rPr>
                <w:rFonts w:asciiTheme="majorHAnsi" w:hAnsiTheme="majorHAnsi" w:cstheme="majorHAnsi"/>
                <w:sz w:val="24"/>
                <w:szCs w:val="28"/>
                <w:lang w:eastAsia="en-US"/>
              </w:rPr>
            </w:pPr>
            <w:r w:rsidRPr="002C1EE9">
              <w:rPr>
                <w:rFonts w:asciiTheme="majorHAnsi" w:hAnsiTheme="majorHAnsi" w:cstheme="majorHAnsi"/>
                <w:sz w:val="24"/>
                <w:szCs w:val="28"/>
                <w:lang w:eastAsia="en-US"/>
              </w:rPr>
              <w:t xml:space="preserve">- </w:t>
            </w:r>
            <w:r w:rsidR="0087193D" w:rsidRPr="002C1EE9">
              <w:rPr>
                <w:rFonts w:asciiTheme="majorHAnsi" w:hAnsiTheme="majorHAnsi" w:cstheme="majorHAnsi"/>
                <w:sz w:val="24"/>
                <w:szCs w:val="28"/>
                <w:lang w:eastAsia="en-US"/>
              </w:rPr>
              <w:t>TT tỉnh Hội;</w:t>
            </w:r>
          </w:p>
          <w:p w:rsidR="0087193D" w:rsidRPr="002C1EE9" w:rsidRDefault="0087193D" w:rsidP="002002E5">
            <w:pPr>
              <w:spacing w:after="0" w:line="360" w:lineRule="exact"/>
              <w:rPr>
                <w:rFonts w:asciiTheme="majorHAnsi" w:hAnsiTheme="majorHAnsi" w:cstheme="majorHAnsi"/>
                <w:b/>
                <w:sz w:val="28"/>
                <w:szCs w:val="28"/>
                <w:lang w:eastAsia="en-US"/>
              </w:rPr>
            </w:pPr>
            <w:r w:rsidRPr="002C1EE9">
              <w:rPr>
                <w:rFonts w:asciiTheme="majorHAnsi" w:hAnsiTheme="majorHAnsi" w:cstheme="majorHAnsi"/>
                <w:sz w:val="24"/>
                <w:szCs w:val="28"/>
                <w:lang w:eastAsia="en-US"/>
              </w:rPr>
              <w:t>- Lưu: VT, KTXH.</w:t>
            </w:r>
          </w:p>
        </w:tc>
        <w:tc>
          <w:tcPr>
            <w:tcW w:w="5304" w:type="dxa"/>
          </w:tcPr>
          <w:p w:rsidR="002002E5" w:rsidRPr="002002E5" w:rsidRDefault="002002E5" w:rsidP="002002E5">
            <w:pPr>
              <w:spacing w:after="0"/>
              <w:jc w:val="center"/>
              <w:rPr>
                <w:rFonts w:asciiTheme="majorHAnsi" w:eastAsia="Times New Roman" w:hAnsiTheme="majorHAnsi" w:cstheme="majorHAnsi"/>
                <w:b/>
                <w:bCs/>
                <w:iCs/>
                <w:sz w:val="28"/>
                <w:szCs w:val="28"/>
                <w:lang w:val="en-US" w:eastAsia="en-US"/>
              </w:rPr>
            </w:pPr>
            <w:r w:rsidRPr="002002E5">
              <w:rPr>
                <w:rFonts w:asciiTheme="majorHAnsi" w:hAnsiTheme="majorHAnsi" w:cstheme="majorHAnsi"/>
                <w:b/>
                <w:bCs/>
                <w:sz w:val="28"/>
                <w:szCs w:val="28"/>
              </w:rPr>
              <w:t>T/M BAN THƯỜNG VỤ</w:t>
            </w:r>
          </w:p>
          <w:p w:rsidR="002002E5" w:rsidRPr="002002E5" w:rsidRDefault="002002E5" w:rsidP="002002E5">
            <w:pPr>
              <w:spacing w:after="0"/>
              <w:jc w:val="center"/>
              <w:rPr>
                <w:rFonts w:asciiTheme="majorHAnsi" w:hAnsiTheme="majorHAnsi" w:cstheme="majorHAnsi"/>
                <w:sz w:val="28"/>
                <w:szCs w:val="28"/>
              </w:rPr>
            </w:pPr>
            <w:r w:rsidRPr="002002E5">
              <w:rPr>
                <w:rFonts w:asciiTheme="majorHAnsi" w:hAnsiTheme="majorHAnsi" w:cstheme="majorHAnsi"/>
                <w:iCs/>
                <w:sz w:val="28"/>
                <w:szCs w:val="28"/>
              </w:rPr>
              <w:t xml:space="preserve"> CHỦ TỊCH</w:t>
            </w:r>
          </w:p>
          <w:p w:rsidR="002002E5" w:rsidRPr="002002E5" w:rsidRDefault="002C1EE9" w:rsidP="002002E5">
            <w:pPr>
              <w:spacing w:after="0"/>
              <w:jc w:val="center"/>
              <w:rPr>
                <w:rFonts w:asciiTheme="majorHAnsi" w:hAnsiTheme="majorHAnsi" w:cstheme="majorHAnsi"/>
                <w:i/>
                <w:iCs/>
                <w:sz w:val="28"/>
                <w:szCs w:val="28"/>
              </w:rPr>
            </w:pPr>
            <w:r>
              <w:rPr>
                <w:rFonts w:asciiTheme="majorHAnsi" w:hAnsiTheme="majorHAnsi" w:cstheme="majorHAnsi"/>
                <w:i/>
                <w:iCs/>
                <w:sz w:val="28"/>
                <w:szCs w:val="28"/>
              </w:rPr>
              <w:t>Đã ký</w:t>
            </w:r>
          </w:p>
          <w:p w:rsidR="002002E5" w:rsidRPr="002002E5" w:rsidRDefault="002002E5" w:rsidP="002002E5">
            <w:pPr>
              <w:spacing w:after="0" w:line="360" w:lineRule="exact"/>
              <w:jc w:val="center"/>
              <w:rPr>
                <w:rFonts w:asciiTheme="majorHAnsi" w:hAnsiTheme="majorHAnsi" w:cstheme="majorHAnsi"/>
                <w:b/>
                <w:sz w:val="28"/>
                <w:szCs w:val="28"/>
              </w:rPr>
            </w:pPr>
            <w:r w:rsidRPr="002002E5">
              <w:rPr>
                <w:rFonts w:asciiTheme="majorHAnsi" w:hAnsiTheme="majorHAnsi" w:cstheme="majorHAnsi"/>
                <w:b/>
                <w:iCs/>
                <w:sz w:val="28"/>
                <w:szCs w:val="28"/>
              </w:rPr>
              <w:t>Lưu Văn Quảng</w:t>
            </w:r>
          </w:p>
          <w:p w:rsidR="002002E5" w:rsidRPr="002002E5" w:rsidRDefault="002002E5" w:rsidP="002002E5">
            <w:pPr>
              <w:spacing w:after="0" w:line="360" w:lineRule="exact"/>
              <w:jc w:val="center"/>
              <w:rPr>
                <w:rFonts w:asciiTheme="majorHAnsi" w:hAnsiTheme="majorHAnsi" w:cstheme="majorHAnsi"/>
                <w:b/>
                <w:sz w:val="28"/>
                <w:szCs w:val="28"/>
                <w:lang w:val="en-US" w:eastAsia="en-US"/>
              </w:rPr>
            </w:pPr>
          </w:p>
        </w:tc>
      </w:tr>
    </w:tbl>
    <w:p w:rsidR="008E5393" w:rsidRPr="002C1EE9" w:rsidRDefault="008E5393" w:rsidP="002002E5">
      <w:pPr>
        <w:spacing w:after="0"/>
        <w:rPr>
          <w:rFonts w:asciiTheme="majorHAnsi" w:hAnsiTheme="majorHAnsi" w:cstheme="majorHAnsi"/>
          <w:color w:val="FF0000"/>
          <w:sz w:val="28"/>
          <w:szCs w:val="28"/>
        </w:rPr>
      </w:pPr>
    </w:p>
    <w:p w:rsidR="008E5393" w:rsidRPr="002002E5" w:rsidRDefault="008E5393" w:rsidP="002002E5">
      <w:pPr>
        <w:spacing w:after="0"/>
        <w:rPr>
          <w:rFonts w:asciiTheme="majorHAnsi" w:hAnsiTheme="majorHAnsi" w:cstheme="majorHAnsi"/>
          <w:color w:val="FF0000"/>
          <w:sz w:val="28"/>
          <w:szCs w:val="28"/>
          <w:lang w:val="en-US"/>
        </w:rPr>
      </w:pPr>
    </w:p>
    <w:p w:rsidR="00455752" w:rsidRPr="002002E5" w:rsidRDefault="00455752" w:rsidP="002002E5">
      <w:pPr>
        <w:spacing w:after="0"/>
        <w:rPr>
          <w:rFonts w:asciiTheme="majorHAnsi" w:hAnsiTheme="majorHAnsi" w:cstheme="majorHAnsi"/>
          <w:sz w:val="28"/>
          <w:szCs w:val="28"/>
          <w:lang w:val="en-US"/>
        </w:rPr>
      </w:pPr>
    </w:p>
    <w:p w:rsidR="00BB075C" w:rsidRPr="002002E5" w:rsidRDefault="00BB075C" w:rsidP="002002E5">
      <w:pPr>
        <w:spacing w:after="0"/>
        <w:ind w:firstLine="567"/>
        <w:jc w:val="both"/>
        <w:rPr>
          <w:rFonts w:asciiTheme="majorHAnsi" w:hAnsiTheme="majorHAnsi" w:cstheme="majorHAnsi"/>
          <w:sz w:val="28"/>
          <w:szCs w:val="28"/>
          <w:lang w:val="en-US"/>
        </w:rPr>
      </w:pPr>
    </w:p>
    <w:p w:rsidR="004E3AED" w:rsidRPr="002002E5" w:rsidRDefault="004E3AED" w:rsidP="002002E5">
      <w:pPr>
        <w:spacing w:after="0"/>
        <w:ind w:firstLine="567"/>
        <w:jc w:val="both"/>
        <w:rPr>
          <w:rFonts w:asciiTheme="majorHAnsi" w:hAnsiTheme="majorHAnsi" w:cstheme="majorHAnsi"/>
          <w:sz w:val="28"/>
          <w:szCs w:val="28"/>
          <w:lang w:val="en-US"/>
        </w:rPr>
      </w:pPr>
    </w:p>
    <w:p w:rsidR="0080182E" w:rsidRPr="002002E5" w:rsidRDefault="0080182E" w:rsidP="002002E5">
      <w:pPr>
        <w:spacing w:after="0"/>
        <w:ind w:firstLine="567"/>
        <w:jc w:val="both"/>
        <w:rPr>
          <w:rFonts w:asciiTheme="majorHAnsi" w:hAnsiTheme="majorHAnsi" w:cstheme="majorHAnsi"/>
          <w:sz w:val="28"/>
          <w:szCs w:val="28"/>
          <w:lang w:val="en-US"/>
        </w:rPr>
      </w:pPr>
    </w:p>
    <w:p w:rsidR="0080182E" w:rsidRPr="002C1EE9" w:rsidRDefault="0080182E" w:rsidP="002002E5">
      <w:pPr>
        <w:spacing w:after="0"/>
        <w:ind w:firstLine="567"/>
        <w:jc w:val="both"/>
        <w:rPr>
          <w:rFonts w:asciiTheme="majorHAnsi" w:hAnsiTheme="majorHAnsi" w:cstheme="majorHAnsi"/>
          <w:sz w:val="28"/>
          <w:szCs w:val="28"/>
        </w:rPr>
      </w:pPr>
    </w:p>
    <w:p w:rsidR="0080182E" w:rsidRPr="002002E5" w:rsidRDefault="0080182E" w:rsidP="002002E5">
      <w:pPr>
        <w:spacing w:after="0"/>
        <w:ind w:firstLine="567"/>
        <w:jc w:val="both"/>
        <w:rPr>
          <w:rFonts w:asciiTheme="majorHAnsi" w:hAnsiTheme="majorHAnsi" w:cstheme="majorHAnsi"/>
          <w:sz w:val="28"/>
          <w:szCs w:val="28"/>
          <w:lang w:val="en-US"/>
        </w:rPr>
      </w:pPr>
    </w:p>
    <w:p w:rsidR="0080182E" w:rsidRPr="00A76A6A" w:rsidRDefault="0080182E" w:rsidP="00F42438">
      <w:pPr>
        <w:ind w:firstLine="567"/>
        <w:jc w:val="both"/>
        <w:rPr>
          <w:rFonts w:asciiTheme="majorHAnsi" w:hAnsiTheme="majorHAnsi" w:cstheme="majorHAnsi"/>
          <w:sz w:val="28"/>
          <w:szCs w:val="28"/>
          <w:lang w:val="en-US"/>
        </w:rPr>
      </w:pPr>
    </w:p>
    <w:sectPr w:rsidR="0080182E" w:rsidRPr="00A76A6A" w:rsidSect="004E0EC8">
      <w:pgSz w:w="11906" w:h="16838"/>
      <w:pgMar w:top="1440" w:right="991"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E8"/>
    <w:rsid w:val="000030D9"/>
    <w:rsid w:val="00032526"/>
    <w:rsid w:val="00034DA6"/>
    <w:rsid w:val="00057569"/>
    <w:rsid w:val="0009457C"/>
    <w:rsid w:val="000F543A"/>
    <w:rsid w:val="000F7D60"/>
    <w:rsid w:val="00107E1C"/>
    <w:rsid w:val="001B3D20"/>
    <w:rsid w:val="001B628B"/>
    <w:rsid w:val="001E2974"/>
    <w:rsid w:val="002002E5"/>
    <w:rsid w:val="00213090"/>
    <w:rsid w:val="002471B7"/>
    <w:rsid w:val="00255722"/>
    <w:rsid w:val="00262845"/>
    <w:rsid w:val="00263260"/>
    <w:rsid w:val="002658AD"/>
    <w:rsid w:val="0028028D"/>
    <w:rsid w:val="0028654A"/>
    <w:rsid w:val="00297A49"/>
    <w:rsid w:val="002A0B88"/>
    <w:rsid w:val="002C1EE9"/>
    <w:rsid w:val="003217D0"/>
    <w:rsid w:val="00361CE8"/>
    <w:rsid w:val="00384501"/>
    <w:rsid w:val="00393387"/>
    <w:rsid w:val="003C4CD1"/>
    <w:rsid w:val="003C624B"/>
    <w:rsid w:val="003D1075"/>
    <w:rsid w:val="003E0AC7"/>
    <w:rsid w:val="0040119F"/>
    <w:rsid w:val="00412569"/>
    <w:rsid w:val="0043340B"/>
    <w:rsid w:val="00455752"/>
    <w:rsid w:val="00466C42"/>
    <w:rsid w:val="00472438"/>
    <w:rsid w:val="00477F19"/>
    <w:rsid w:val="004E0EC8"/>
    <w:rsid w:val="004E3AED"/>
    <w:rsid w:val="00531264"/>
    <w:rsid w:val="005431F1"/>
    <w:rsid w:val="00567BAE"/>
    <w:rsid w:val="005701D5"/>
    <w:rsid w:val="00583D26"/>
    <w:rsid w:val="00585281"/>
    <w:rsid w:val="005C47AA"/>
    <w:rsid w:val="005D156E"/>
    <w:rsid w:val="005D3338"/>
    <w:rsid w:val="005E3D23"/>
    <w:rsid w:val="005F6910"/>
    <w:rsid w:val="00646A39"/>
    <w:rsid w:val="00666077"/>
    <w:rsid w:val="00675B63"/>
    <w:rsid w:val="00687850"/>
    <w:rsid w:val="00696E08"/>
    <w:rsid w:val="006A3EC0"/>
    <w:rsid w:val="006E4001"/>
    <w:rsid w:val="006E413F"/>
    <w:rsid w:val="006F770E"/>
    <w:rsid w:val="00727A44"/>
    <w:rsid w:val="00740F47"/>
    <w:rsid w:val="0074676A"/>
    <w:rsid w:val="007757D4"/>
    <w:rsid w:val="007852E5"/>
    <w:rsid w:val="00786D71"/>
    <w:rsid w:val="007C1D92"/>
    <w:rsid w:val="007C60B7"/>
    <w:rsid w:val="0080182E"/>
    <w:rsid w:val="00804D0E"/>
    <w:rsid w:val="00806377"/>
    <w:rsid w:val="00824559"/>
    <w:rsid w:val="0082487E"/>
    <w:rsid w:val="00844544"/>
    <w:rsid w:val="008451D5"/>
    <w:rsid w:val="0087193D"/>
    <w:rsid w:val="00890248"/>
    <w:rsid w:val="008C1446"/>
    <w:rsid w:val="008E5393"/>
    <w:rsid w:val="008F29B2"/>
    <w:rsid w:val="00900257"/>
    <w:rsid w:val="0091616A"/>
    <w:rsid w:val="00926AA1"/>
    <w:rsid w:val="009274FC"/>
    <w:rsid w:val="00934768"/>
    <w:rsid w:val="009501CC"/>
    <w:rsid w:val="00951553"/>
    <w:rsid w:val="0098319C"/>
    <w:rsid w:val="00991A2C"/>
    <w:rsid w:val="009960E4"/>
    <w:rsid w:val="009B647F"/>
    <w:rsid w:val="009B7295"/>
    <w:rsid w:val="009E3C05"/>
    <w:rsid w:val="009F1A06"/>
    <w:rsid w:val="00A26F1B"/>
    <w:rsid w:val="00A76A6A"/>
    <w:rsid w:val="00AE2C23"/>
    <w:rsid w:val="00B20BA9"/>
    <w:rsid w:val="00B21996"/>
    <w:rsid w:val="00B41380"/>
    <w:rsid w:val="00B5528F"/>
    <w:rsid w:val="00B56C83"/>
    <w:rsid w:val="00B66163"/>
    <w:rsid w:val="00B82EC9"/>
    <w:rsid w:val="00B8535F"/>
    <w:rsid w:val="00B92A69"/>
    <w:rsid w:val="00BB075C"/>
    <w:rsid w:val="00BD3198"/>
    <w:rsid w:val="00BE401B"/>
    <w:rsid w:val="00C01FF3"/>
    <w:rsid w:val="00C14FA5"/>
    <w:rsid w:val="00C363FB"/>
    <w:rsid w:val="00C53B24"/>
    <w:rsid w:val="00C54983"/>
    <w:rsid w:val="00C61CA4"/>
    <w:rsid w:val="00C75421"/>
    <w:rsid w:val="00C85F24"/>
    <w:rsid w:val="00CB0BAE"/>
    <w:rsid w:val="00CB3277"/>
    <w:rsid w:val="00CB560C"/>
    <w:rsid w:val="00CD4D7E"/>
    <w:rsid w:val="00CE2C20"/>
    <w:rsid w:val="00CE4E10"/>
    <w:rsid w:val="00D16311"/>
    <w:rsid w:val="00D36B91"/>
    <w:rsid w:val="00D87E00"/>
    <w:rsid w:val="00DB47B1"/>
    <w:rsid w:val="00DD33A9"/>
    <w:rsid w:val="00DF1708"/>
    <w:rsid w:val="00E432B1"/>
    <w:rsid w:val="00E5059A"/>
    <w:rsid w:val="00E72B58"/>
    <w:rsid w:val="00EB1F95"/>
    <w:rsid w:val="00EB7A34"/>
    <w:rsid w:val="00EC660B"/>
    <w:rsid w:val="00EF1371"/>
    <w:rsid w:val="00F42438"/>
    <w:rsid w:val="00F70AF0"/>
    <w:rsid w:val="00F778FE"/>
    <w:rsid w:val="00F8224A"/>
    <w:rsid w:val="00FE40DB"/>
    <w:rsid w:val="00FE4A6B"/>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C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
    <w:name w:val="Char"/>
    <w:basedOn w:val="Normal"/>
    <w:rsid w:val="00D16311"/>
    <w:pPr>
      <w:spacing w:after="160" w:line="240" w:lineRule="exact"/>
    </w:pPr>
    <w:rPr>
      <w:rFonts w:ascii="Verdana" w:eastAsia="Times New Roman" w:hAnsi="Verdana" w:cs="Times New Roman"/>
      <w:sz w:val="20"/>
      <w:szCs w:val="20"/>
      <w:lang w:val="en-US" w:eastAsia="en-US"/>
    </w:rPr>
  </w:style>
  <w:style w:type="paragraph" w:styleId="ListParagraph">
    <w:name w:val="List Paragraph"/>
    <w:basedOn w:val="Normal"/>
    <w:uiPriority w:val="34"/>
    <w:qFormat/>
    <w:rsid w:val="00C36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C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
    <w:name w:val="Char"/>
    <w:basedOn w:val="Normal"/>
    <w:rsid w:val="00D16311"/>
    <w:pPr>
      <w:spacing w:after="160" w:line="240" w:lineRule="exact"/>
    </w:pPr>
    <w:rPr>
      <w:rFonts w:ascii="Verdana" w:eastAsia="Times New Roman" w:hAnsi="Verdana" w:cs="Times New Roman"/>
      <w:sz w:val="20"/>
      <w:szCs w:val="20"/>
      <w:lang w:val="en-US" w:eastAsia="en-US"/>
    </w:rPr>
  </w:style>
  <w:style w:type="paragraph" w:styleId="ListParagraph">
    <w:name w:val="List Paragraph"/>
    <w:basedOn w:val="Normal"/>
    <w:uiPriority w:val="34"/>
    <w:qFormat/>
    <w:rsid w:val="00C3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7824-72C5-4F05-9610-2D25CDF6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2204</Words>
  <Characters>12568</Characters>
  <Application>Microsoft Office Word</Application>
  <DocSecurity>0</DocSecurity>
  <Lines>104</Lines>
  <Paragraphs>29</Paragraphs>
  <ScaleCrop>false</ScaleCrop>
  <HeadingPairs>
    <vt:vector size="2" baseType="variant">
      <vt:variant>
        <vt:lpstr>Tiêu đề</vt:lpstr>
      </vt:variant>
      <vt:variant>
        <vt:i4>1</vt:i4>
      </vt:variant>
    </vt:vector>
  </HeadingPairs>
  <TitlesOfParts>
    <vt:vector size="1" baseType="lpstr">
      <vt:lpstr/>
    </vt:vector>
  </TitlesOfParts>
  <Company>Sharp Corporation</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Duy Hoài Mr.</cp:lastModifiedBy>
  <cp:revision>2</cp:revision>
  <dcterms:created xsi:type="dcterms:W3CDTF">2016-10-25T07:30:00Z</dcterms:created>
  <dcterms:modified xsi:type="dcterms:W3CDTF">2016-10-25T07:30:00Z</dcterms:modified>
</cp:coreProperties>
</file>